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60028B" w14:textId="77777777" w:rsidR="00E541D4" w:rsidRPr="00150675" w:rsidRDefault="00E541D4" w:rsidP="00E541D4">
      <w:pPr>
        <w:jc w:val="center"/>
        <w:rPr>
          <w:rFonts w:ascii="Arial" w:hAnsi="Arial" w:cs="Arial"/>
          <w:b/>
          <w:sz w:val="20"/>
          <w:szCs w:val="20"/>
        </w:rPr>
      </w:pPr>
    </w:p>
    <w:p w14:paraId="7860028C" w14:textId="6B38D344" w:rsidR="00E541D4" w:rsidRPr="00150675" w:rsidRDefault="00E541D4" w:rsidP="00E541D4">
      <w:pPr>
        <w:jc w:val="center"/>
        <w:rPr>
          <w:rFonts w:ascii="Arial" w:hAnsi="Arial" w:cs="Arial"/>
          <w:b/>
          <w:sz w:val="20"/>
          <w:szCs w:val="20"/>
        </w:rPr>
      </w:pPr>
      <w:r w:rsidRPr="00150675">
        <w:rPr>
          <w:rFonts w:ascii="Arial" w:hAnsi="Arial" w:cs="Arial"/>
          <w:b/>
          <w:sz w:val="20"/>
          <w:szCs w:val="20"/>
        </w:rPr>
        <w:t>CONVOCATORIA MONITORÍAS ACADÉMICAS PARA ESTUDIANTES DEL ITM 202</w:t>
      </w:r>
      <w:r w:rsidR="00576E9C">
        <w:rPr>
          <w:rFonts w:ascii="Arial" w:hAnsi="Arial" w:cs="Arial"/>
          <w:b/>
          <w:sz w:val="20"/>
          <w:szCs w:val="20"/>
        </w:rPr>
        <w:t>2</w:t>
      </w:r>
      <w:r w:rsidRPr="00150675">
        <w:rPr>
          <w:rFonts w:ascii="Arial" w:hAnsi="Arial" w:cs="Arial"/>
          <w:b/>
          <w:sz w:val="20"/>
          <w:szCs w:val="20"/>
        </w:rPr>
        <w:t>-</w:t>
      </w:r>
      <w:r w:rsidR="00576E9C">
        <w:rPr>
          <w:rFonts w:ascii="Arial" w:hAnsi="Arial" w:cs="Arial"/>
          <w:b/>
          <w:sz w:val="20"/>
          <w:szCs w:val="20"/>
        </w:rPr>
        <w:t>1</w:t>
      </w:r>
    </w:p>
    <w:p w14:paraId="7860028D" w14:textId="77777777" w:rsidR="00E541D4" w:rsidRPr="00150675" w:rsidRDefault="00E541D4" w:rsidP="00E541D4">
      <w:pPr>
        <w:jc w:val="center"/>
        <w:rPr>
          <w:rFonts w:ascii="Arial" w:hAnsi="Arial" w:cs="Arial"/>
          <w:b/>
          <w:sz w:val="20"/>
          <w:szCs w:val="20"/>
        </w:rPr>
      </w:pPr>
    </w:p>
    <w:p w14:paraId="7860028E" w14:textId="77777777" w:rsidR="00E541D4" w:rsidRPr="00150675" w:rsidRDefault="00E541D4" w:rsidP="00E541D4">
      <w:pPr>
        <w:jc w:val="center"/>
        <w:rPr>
          <w:rFonts w:ascii="Arial" w:hAnsi="Arial" w:cs="Arial"/>
          <w:b/>
          <w:sz w:val="20"/>
          <w:szCs w:val="20"/>
        </w:rPr>
      </w:pPr>
    </w:p>
    <w:p w14:paraId="7860028F" w14:textId="5B671EE1" w:rsidR="00E541D4" w:rsidRPr="00150675" w:rsidRDefault="00E541D4" w:rsidP="00E541D4">
      <w:pPr>
        <w:jc w:val="both"/>
        <w:rPr>
          <w:rFonts w:ascii="Arial" w:hAnsi="Arial" w:cs="Arial"/>
          <w:sz w:val="20"/>
          <w:szCs w:val="20"/>
        </w:rPr>
      </w:pPr>
      <w:r w:rsidRPr="00150675">
        <w:rPr>
          <w:rFonts w:ascii="Arial" w:hAnsi="Arial" w:cs="Arial"/>
          <w:sz w:val="20"/>
          <w:szCs w:val="20"/>
        </w:rPr>
        <w:t>La Vicerrectoría de Docencia invita a la Comunidad Estudiantil del ITM a participar en la Convocatoria de Monitorias Académicas para el período 202</w:t>
      </w:r>
      <w:r w:rsidR="00576E9C">
        <w:rPr>
          <w:rFonts w:ascii="Arial" w:hAnsi="Arial" w:cs="Arial"/>
          <w:sz w:val="20"/>
          <w:szCs w:val="20"/>
        </w:rPr>
        <w:t>2</w:t>
      </w:r>
      <w:r w:rsidRPr="00150675">
        <w:rPr>
          <w:rFonts w:ascii="Arial" w:hAnsi="Arial" w:cs="Arial"/>
          <w:sz w:val="20"/>
          <w:szCs w:val="20"/>
        </w:rPr>
        <w:t>-</w:t>
      </w:r>
      <w:r w:rsidR="00576E9C">
        <w:rPr>
          <w:rFonts w:ascii="Arial" w:hAnsi="Arial" w:cs="Arial"/>
          <w:sz w:val="20"/>
          <w:szCs w:val="20"/>
        </w:rPr>
        <w:t>1</w:t>
      </w:r>
      <w:r w:rsidRPr="00150675">
        <w:rPr>
          <w:rFonts w:ascii="Arial" w:hAnsi="Arial" w:cs="Arial"/>
          <w:sz w:val="20"/>
          <w:szCs w:val="20"/>
        </w:rPr>
        <w:t>, de acuerdo a las disposiciones dadas en el Artículo 160° del Reglamento Estudiantil.</w:t>
      </w:r>
    </w:p>
    <w:p w14:paraId="78600290" w14:textId="77777777" w:rsidR="00E541D4" w:rsidRPr="00150675" w:rsidRDefault="00E541D4" w:rsidP="00E541D4">
      <w:pPr>
        <w:jc w:val="both"/>
        <w:rPr>
          <w:rFonts w:ascii="Arial" w:hAnsi="Arial" w:cs="Arial"/>
          <w:b/>
          <w:sz w:val="20"/>
          <w:szCs w:val="20"/>
        </w:rPr>
      </w:pPr>
    </w:p>
    <w:p w14:paraId="78600291" w14:textId="77777777" w:rsidR="00E541D4" w:rsidRPr="00150675" w:rsidRDefault="00E541D4" w:rsidP="00E541D4">
      <w:pPr>
        <w:jc w:val="both"/>
        <w:rPr>
          <w:rFonts w:ascii="Arial" w:hAnsi="Arial" w:cs="Arial"/>
          <w:b/>
          <w:sz w:val="20"/>
          <w:szCs w:val="20"/>
        </w:rPr>
      </w:pPr>
    </w:p>
    <w:p w14:paraId="78600292" w14:textId="77777777" w:rsidR="00E541D4" w:rsidRPr="00150675" w:rsidRDefault="00E541D4" w:rsidP="00E541D4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150675">
        <w:rPr>
          <w:rFonts w:ascii="Arial" w:hAnsi="Arial" w:cs="Arial"/>
          <w:b/>
          <w:sz w:val="20"/>
          <w:szCs w:val="20"/>
        </w:rPr>
        <w:t>REQUISITOS</w:t>
      </w:r>
    </w:p>
    <w:p w14:paraId="78600293" w14:textId="77777777" w:rsidR="00E541D4" w:rsidRPr="00150675" w:rsidRDefault="00E541D4" w:rsidP="00E541D4">
      <w:pPr>
        <w:pStyle w:val="Prrafodelista"/>
        <w:jc w:val="both"/>
        <w:rPr>
          <w:rFonts w:ascii="Arial" w:hAnsi="Arial" w:cs="Arial"/>
          <w:b/>
          <w:sz w:val="20"/>
          <w:szCs w:val="20"/>
        </w:rPr>
      </w:pPr>
    </w:p>
    <w:p w14:paraId="78600294" w14:textId="77777777" w:rsidR="00E541D4" w:rsidRPr="00150675" w:rsidRDefault="00E541D4" w:rsidP="00E541D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150675">
        <w:rPr>
          <w:rFonts w:ascii="Arial" w:hAnsi="Arial" w:cs="Arial"/>
          <w:sz w:val="20"/>
          <w:szCs w:val="20"/>
        </w:rPr>
        <w:t xml:space="preserve">Haber cursado al menos el cuarto período académico </w:t>
      </w:r>
    </w:p>
    <w:p w14:paraId="78600295" w14:textId="77777777" w:rsidR="00E541D4" w:rsidRPr="00150675" w:rsidRDefault="00E541D4" w:rsidP="00E541D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150675">
        <w:rPr>
          <w:rFonts w:ascii="Arial" w:hAnsi="Arial" w:cs="Arial"/>
          <w:sz w:val="20"/>
          <w:szCs w:val="20"/>
        </w:rPr>
        <w:t>No tener una nota inferior a cuatro (4.0) en la asignatura requerida</w:t>
      </w:r>
    </w:p>
    <w:p w14:paraId="78600296" w14:textId="77777777" w:rsidR="00E541D4" w:rsidRPr="00150675" w:rsidRDefault="00E541D4" w:rsidP="00E541D4">
      <w:pPr>
        <w:pStyle w:val="Prrafodelista"/>
        <w:spacing w:after="0"/>
        <w:jc w:val="both"/>
        <w:rPr>
          <w:rFonts w:ascii="Arial" w:hAnsi="Arial" w:cs="Arial"/>
          <w:sz w:val="20"/>
          <w:szCs w:val="20"/>
        </w:rPr>
      </w:pPr>
    </w:p>
    <w:p w14:paraId="78600297" w14:textId="77777777" w:rsidR="00E541D4" w:rsidRPr="00150675" w:rsidRDefault="00E541D4" w:rsidP="00E541D4">
      <w:pPr>
        <w:pStyle w:val="Prrafodelista"/>
        <w:spacing w:after="0"/>
        <w:jc w:val="both"/>
        <w:rPr>
          <w:rFonts w:ascii="Arial" w:hAnsi="Arial" w:cs="Arial"/>
          <w:sz w:val="20"/>
          <w:szCs w:val="20"/>
        </w:rPr>
      </w:pPr>
    </w:p>
    <w:p w14:paraId="78600298" w14:textId="77777777" w:rsidR="00E541D4" w:rsidRPr="00150675" w:rsidRDefault="00E541D4" w:rsidP="00E541D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0"/>
          <w:szCs w:val="20"/>
        </w:rPr>
      </w:pPr>
      <w:r w:rsidRPr="00150675">
        <w:rPr>
          <w:rFonts w:ascii="Arial" w:hAnsi="Arial" w:cs="Arial"/>
          <w:b/>
          <w:sz w:val="20"/>
          <w:szCs w:val="20"/>
        </w:rPr>
        <w:t xml:space="preserve">CRONOGRAMA </w:t>
      </w:r>
    </w:p>
    <w:p w14:paraId="78600299" w14:textId="77777777" w:rsidR="00E541D4" w:rsidRPr="00150675" w:rsidRDefault="00E541D4" w:rsidP="00E541D4">
      <w:pPr>
        <w:pStyle w:val="Prrafodelista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85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2523"/>
        <w:gridCol w:w="2669"/>
      </w:tblGrid>
      <w:tr w:rsidR="00576E9C" w:rsidRPr="00150675" w14:paraId="2CA364E5" w14:textId="77777777" w:rsidTr="00576E9C">
        <w:tc>
          <w:tcPr>
            <w:tcW w:w="3369" w:type="dxa"/>
            <w:shd w:val="clear" w:color="auto" w:fill="17365D"/>
            <w:vAlign w:val="center"/>
          </w:tcPr>
          <w:p w14:paraId="06A5371B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150675">
              <w:rPr>
                <w:rFonts w:ascii="Arial" w:hAnsi="Arial" w:cs="Arial"/>
                <w:b/>
                <w:color w:val="FFFFFF"/>
                <w:sz w:val="20"/>
                <w:szCs w:val="20"/>
              </w:rPr>
              <w:t>ACTIVIDAD</w:t>
            </w:r>
          </w:p>
        </w:tc>
        <w:tc>
          <w:tcPr>
            <w:tcW w:w="2523" w:type="dxa"/>
            <w:shd w:val="clear" w:color="auto" w:fill="17365D"/>
            <w:vAlign w:val="center"/>
          </w:tcPr>
          <w:p w14:paraId="0B3FBBDD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150675">
              <w:rPr>
                <w:rFonts w:ascii="Arial" w:hAnsi="Arial" w:cs="Arial"/>
                <w:b/>
                <w:color w:val="FFFFFF"/>
                <w:sz w:val="20"/>
                <w:szCs w:val="20"/>
              </w:rPr>
              <w:t xml:space="preserve">FECHA </w:t>
            </w:r>
          </w:p>
        </w:tc>
        <w:tc>
          <w:tcPr>
            <w:tcW w:w="2669" w:type="dxa"/>
            <w:shd w:val="clear" w:color="auto" w:fill="17365D"/>
            <w:vAlign w:val="center"/>
          </w:tcPr>
          <w:p w14:paraId="2716B17A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150675">
              <w:rPr>
                <w:rFonts w:ascii="Arial" w:hAnsi="Arial" w:cs="Arial"/>
                <w:b/>
                <w:color w:val="FFFFFF"/>
                <w:sz w:val="20"/>
                <w:szCs w:val="20"/>
              </w:rPr>
              <w:t>RESPONSABLE</w:t>
            </w:r>
          </w:p>
        </w:tc>
      </w:tr>
      <w:tr w:rsidR="00576E9C" w:rsidRPr="00150675" w14:paraId="19084C9F" w14:textId="77777777" w:rsidTr="00576E9C">
        <w:trPr>
          <w:trHeight w:val="424"/>
        </w:trPr>
        <w:tc>
          <w:tcPr>
            <w:tcW w:w="3369" w:type="dxa"/>
            <w:shd w:val="clear" w:color="auto" w:fill="auto"/>
            <w:vAlign w:val="center"/>
          </w:tcPr>
          <w:p w14:paraId="13627B49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0675">
              <w:rPr>
                <w:rFonts w:ascii="Arial" w:hAnsi="Arial" w:cs="Arial"/>
                <w:sz w:val="20"/>
                <w:szCs w:val="20"/>
              </w:rPr>
              <w:t>Apertura convocatoria</w:t>
            </w:r>
          </w:p>
        </w:tc>
        <w:tc>
          <w:tcPr>
            <w:tcW w:w="2523" w:type="dxa"/>
            <w:shd w:val="clear" w:color="auto" w:fill="auto"/>
            <w:vAlign w:val="center"/>
          </w:tcPr>
          <w:p w14:paraId="44206E0B" w14:textId="79853C4F" w:rsidR="00576E9C" w:rsidRPr="00150675" w:rsidRDefault="00576E9C" w:rsidP="003D72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3D72AB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 de noviembre</w:t>
            </w:r>
            <w:r w:rsidRPr="009E1C82">
              <w:rPr>
                <w:rFonts w:ascii="Arial" w:hAnsi="Arial" w:cs="Arial"/>
                <w:sz w:val="20"/>
                <w:szCs w:val="20"/>
              </w:rPr>
              <w:t xml:space="preserve"> de 2021</w:t>
            </w:r>
          </w:p>
        </w:tc>
        <w:tc>
          <w:tcPr>
            <w:tcW w:w="2669" w:type="dxa"/>
            <w:shd w:val="clear" w:color="auto" w:fill="auto"/>
            <w:vAlign w:val="center"/>
          </w:tcPr>
          <w:p w14:paraId="2B2A83A0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0675">
              <w:rPr>
                <w:rFonts w:ascii="Arial" w:hAnsi="Arial" w:cs="Arial"/>
                <w:sz w:val="20"/>
                <w:szCs w:val="20"/>
              </w:rPr>
              <w:t>Vicerrectoría de Docencia</w:t>
            </w:r>
          </w:p>
        </w:tc>
      </w:tr>
      <w:tr w:rsidR="00576E9C" w:rsidRPr="00150675" w14:paraId="79284AE7" w14:textId="77777777" w:rsidTr="00576E9C">
        <w:trPr>
          <w:trHeight w:val="402"/>
        </w:trPr>
        <w:tc>
          <w:tcPr>
            <w:tcW w:w="3369" w:type="dxa"/>
            <w:shd w:val="clear" w:color="auto" w:fill="auto"/>
            <w:vAlign w:val="center"/>
          </w:tcPr>
          <w:p w14:paraId="6E702BC7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50675">
              <w:rPr>
                <w:rFonts w:ascii="Arial" w:hAnsi="Arial" w:cs="Arial"/>
                <w:sz w:val="20"/>
                <w:szCs w:val="20"/>
              </w:rPr>
              <w:t>Oferta de las asignaturas</w:t>
            </w:r>
          </w:p>
        </w:tc>
        <w:tc>
          <w:tcPr>
            <w:tcW w:w="2523" w:type="dxa"/>
            <w:shd w:val="clear" w:color="auto" w:fill="auto"/>
            <w:vAlign w:val="center"/>
          </w:tcPr>
          <w:p w14:paraId="604C5E16" w14:textId="2E5FC3FA" w:rsidR="00576E9C" w:rsidRPr="00150675" w:rsidRDefault="00576E9C" w:rsidP="003D72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3D72AB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 de noviembre</w:t>
            </w:r>
            <w:r w:rsidRPr="009E1C82">
              <w:rPr>
                <w:rFonts w:ascii="Arial" w:hAnsi="Arial" w:cs="Arial"/>
                <w:sz w:val="20"/>
                <w:szCs w:val="20"/>
              </w:rPr>
              <w:t xml:space="preserve"> de 2021</w:t>
            </w:r>
          </w:p>
        </w:tc>
        <w:tc>
          <w:tcPr>
            <w:tcW w:w="2669" w:type="dxa"/>
            <w:shd w:val="clear" w:color="auto" w:fill="auto"/>
            <w:vAlign w:val="center"/>
          </w:tcPr>
          <w:p w14:paraId="6CC2684D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0675">
              <w:rPr>
                <w:rFonts w:ascii="Arial" w:hAnsi="Arial" w:cs="Arial"/>
                <w:sz w:val="20"/>
                <w:szCs w:val="20"/>
              </w:rPr>
              <w:t>Consejos de Facultad</w:t>
            </w:r>
          </w:p>
        </w:tc>
      </w:tr>
      <w:tr w:rsidR="00576E9C" w:rsidRPr="00150675" w14:paraId="0D6DB9AF" w14:textId="77777777" w:rsidTr="00576E9C">
        <w:trPr>
          <w:trHeight w:val="748"/>
        </w:trPr>
        <w:tc>
          <w:tcPr>
            <w:tcW w:w="3369" w:type="dxa"/>
            <w:shd w:val="clear" w:color="auto" w:fill="auto"/>
            <w:vAlign w:val="center"/>
          </w:tcPr>
          <w:p w14:paraId="19CE86B7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0675">
              <w:rPr>
                <w:rFonts w:ascii="Arial" w:hAnsi="Arial" w:cs="Arial"/>
                <w:sz w:val="20"/>
                <w:szCs w:val="20"/>
              </w:rPr>
              <w:t>Inscripción por parte de los aspirantes</w:t>
            </w:r>
          </w:p>
        </w:tc>
        <w:tc>
          <w:tcPr>
            <w:tcW w:w="2523" w:type="dxa"/>
            <w:shd w:val="clear" w:color="auto" w:fill="auto"/>
            <w:vAlign w:val="center"/>
          </w:tcPr>
          <w:p w14:paraId="2312EBA1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7E64E77" w14:textId="0A4114EE" w:rsidR="00576E9C" w:rsidRPr="00150675" w:rsidRDefault="00576E9C" w:rsidP="003D72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3D72AB">
              <w:rPr>
                <w:rFonts w:ascii="Arial" w:hAnsi="Arial" w:cs="Arial"/>
                <w:sz w:val="20"/>
                <w:szCs w:val="20"/>
              </w:rPr>
              <w:t>6</w:t>
            </w:r>
            <w:bookmarkStart w:id="0" w:name="_GoBack"/>
            <w:bookmarkEnd w:id="0"/>
            <w:r>
              <w:rPr>
                <w:rFonts w:ascii="Arial" w:hAnsi="Arial" w:cs="Arial"/>
                <w:sz w:val="20"/>
                <w:szCs w:val="20"/>
              </w:rPr>
              <w:t xml:space="preserve"> de noviembre</w:t>
            </w:r>
            <w:r w:rsidRPr="009E1C82">
              <w:rPr>
                <w:rFonts w:ascii="Arial" w:hAnsi="Arial" w:cs="Arial"/>
                <w:sz w:val="20"/>
                <w:szCs w:val="20"/>
              </w:rPr>
              <w:t xml:space="preserve"> de 2021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B3DD2">
              <w:rPr>
                <w:rFonts w:ascii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hAnsi="Arial" w:cs="Arial"/>
                <w:sz w:val="20"/>
                <w:szCs w:val="20"/>
              </w:rPr>
              <w:t>24 de diciembre</w:t>
            </w:r>
            <w:r w:rsidRPr="001B3DD2">
              <w:rPr>
                <w:rFonts w:ascii="Arial" w:hAnsi="Arial" w:cs="Arial"/>
                <w:sz w:val="20"/>
                <w:szCs w:val="20"/>
              </w:rPr>
              <w:t xml:space="preserve"> de 2021</w:t>
            </w:r>
          </w:p>
        </w:tc>
        <w:tc>
          <w:tcPr>
            <w:tcW w:w="2669" w:type="dxa"/>
            <w:shd w:val="clear" w:color="auto" w:fill="auto"/>
            <w:vAlign w:val="center"/>
          </w:tcPr>
          <w:p w14:paraId="495CEFF1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0675">
              <w:rPr>
                <w:rFonts w:ascii="Arial" w:hAnsi="Arial" w:cs="Arial"/>
                <w:sz w:val="20"/>
                <w:szCs w:val="20"/>
              </w:rPr>
              <w:t>Estudiante</w:t>
            </w:r>
          </w:p>
        </w:tc>
      </w:tr>
      <w:tr w:rsidR="00576E9C" w:rsidRPr="00150675" w14:paraId="4EDDB7F4" w14:textId="77777777" w:rsidTr="00576E9C">
        <w:trPr>
          <w:trHeight w:val="946"/>
        </w:trPr>
        <w:tc>
          <w:tcPr>
            <w:tcW w:w="3369" w:type="dxa"/>
            <w:shd w:val="clear" w:color="auto" w:fill="auto"/>
            <w:vAlign w:val="center"/>
          </w:tcPr>
          <w:p w14:paraId="45792CD7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0675">
              <w:rPr>
                <w:rFonts w:ascii="Arial" w:hAnsi="Arial" w:cs="Arial"/>
                <w:sz w:val="20"/>
                <w:szCs w:val="20"/>
              </w:rPr>
              <w:t>Verificación de requisitos y selección</w:t>
            </w:r>
          </w:p>
        </w:tc>
        <w:tc>
          <w:tcPr>
            <w:tcW w:w="2523" w:type="dxa"/>
            <w:shd w:val="clear" w:color="auto" w:fill="auto"/>
            <w:vAlign w:val="center"/>
          </w:tcPr>
          <w:p w14:paraId="54BA0BC5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 y 26 de enero</w:t>
            </w:r>
            <w:r w:rsidRPr="009575A2">
              <w:rPr>
                <w:rFonts w:ascii="Arial" w:hAnsi="Arial" w:cs="Arial"/>
                <w:sz w:val="20"/>
                <w:szCs w:val="20"/>
              </w:rPr>
              <w:t xml:space="preserve"> de 202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669" w:type="dxa"/>
            <w:shd w:val="clear" w:color="auto" w:fill="auto"/>
            <w:vAlign w:val="center"/>
          </w:tcPr>
          <w:p w14:paraId="00627257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0675">
              <w:rPr>
                <w:rFonts w:ascii="Arial" w:hAnsi="Arial" w:cs="Arial"/>
                <w:sz w:val="20"/>
                <w:szCs w:val="20"/>
              </w:rPr>
              <w:t xml:space="preserve">Comité Asesor </w:t>
            </w:r>
          </w:p>
          <w:p w14:paraId="5BC92B0D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0675">
              <w:rPr>
                <w:rFonts w:ascii="Arial" w:hAnsi="Arial" w:cs="Arial"/>
                <w:sz w:val="20"/>
                <w:szCs w:val="20"/>
              </w:rPr>
              <w:t xml:space="preserve">(por programa) y </w:t>
            </w:r>
          </w:p>
          <w:p w14:paraId="4F857B73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0675">
              <w:rPr>
                <w:rFonts w:ascii="Arial" w:hAnsi="Arial" w:cs="Arial"/>
                <w:sz w:val="20"/>
                <w:szCs w:val="20"/>
              </w:rPr>
              <w:t>Consejos de Facultad</w:t>
            </w:r>
          </w:p>
        </w:tc>
      </w:tr>
      <w:tr w:rsidR="00576E9C" w:rsidRPr="00150675" w14:paraId="100F3868" w14:textId="77777777" w:rsidTr="00576E9C">
        <w:trPr>
          <w:trHeight w:val="408"/>
        </w:trPr>
        <w:tc>
          <w:tcPr>
            <w:tcW w:w="3369" w:type="dxa"/>
            <w:shd w:val="clear" w:color="auto" w:fill="auto"/>
            <w:vAlign w:val="center"/>
          </w:tcPr>
          <w:p w14:paraId="2AE6E8EE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0675">
              <w:rPr>
                <w:rFonts w:ascii="Arial" w:hAnsi="Arial" w:cs="Arial"/>
                <w:sz w:val="20"/>
                <w:szCs w:val="20"/>
              </w:rPr>
              <w:t>Publicación de resultados</w:t>
            </w:r>
          </w:p>
        </w:tc>
        <w:tc>
          <w:tcPr>
            <w:tcW w:w="2523" w:type="dxa"/>
            <w:shd w:val="clear" w:color="auto" w:fill="auto"/>
            <w:vAlign w:val="center"/>
          </w:tcPr>
          <w:p w14:paraId="7782AB67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  <w:r w:rsidRPr="008975D4">
              <w:rPr>
                <w:rFonts w:ascii="Arial" w:hAnsi="Arial" w:cs="Arial"/>
                <w:sz w:val="20"/>
                <w:szCs w:val="20"/>
              </w:rPr>
              <w:t xml:space="preserve"> de </w:t>
            </w:r>
            <w:r>
              <w:rPr>
                <w:rFonts w:ascii="Arial" w:hAnsi="Arial" w:cs="Arial"/>
                <w:sz w:val="20"/>
                <w:szCs w:val="20"/>
              </w:rPr>
              <w:t xml:space="preserve">enero </w:t>
            </w:r>
            <w:r w:rsidRPr="008975D4">
              <w:rPr>
                <w:rFonts w:ascii="Arial" w:hAnsi="Arial" w:cs="Arial"/>
                <w:sz w:val="20"/>
                <w:szCs w:val="20"/>
              </w:rPr>
              <w:t>de 202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669" w:type="dxa"/>
            <w:shd w:val="clear" w:color="auto" w:fill="auto"/>
            <w:vAlign w:val="center"/>
          </w:tcPr>
          <w:p w14:paraId="6AF6906B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0675">
              <w:rPr>
                <w:rFonts w:ascii="Arial" w:hAnsi="Arial" w:cs="Arial"/>
                <w:sz w:val="20"/>
                <w:szCs w:val="20"/>
              </w:rPr>
              <w:t>Vicerrectoría de Docencia</w:t>
            </w:r>
          </w:p>
        </w:tc>
      </w:tr>
      <w:tr w:rsidR="00576E9C" w:rsidRPr="00150675" w14:paraId="16F02F88" w14:textId="77777777" w:rsidTr="00576E9C">
        <w:trPr>
          <w:trHeight w:val="558"/>
        </w:trPr>
        <w:tc>
          <w:tcPr>
            <w:tcW w:w="3369" w:type="dxa"/>
            <w:shd w:val="clear" w:color="auto" w:fill="auto"/>
            <w:vAlign w:val="center"/>
          </w:tcPr>
          <w:p w14:paraId="32F3B809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0675">
              <w:rPr>
                <w:rFonts w:ascii="Arial" w:hAnsi="Arial" w:cs="Arial"/>
                <w:sz w:val="20"/>
                <w:szCs w:val="20"/>
              </w:rPr>
              <w:t>Resolución Rectoral con los estudiantes designados</w:t>
            </w:r>
          </w:p>
        </w:tc>
        <w:tc>
          <w:tcPr>
            <w:tcW w:w="2523" w:type="dxa"/>
            <w:shd w:val="clear" w:color="auto" w:fill="auto"/>
            <w:vAlign w:val="center"/>
          </w:tcPr>
          <w:p w14:paraId="4AE80B55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5E62FE">
              <w:rPr>
                <w:rFonts w:ascii="Arial" w:hAnsi="Arial" w:cs="Arial"/>
                <w:sz w:val="20"/>
                <w:szCs w:val="20"/>
              </w:rPr>
              <w:t xml:space="preserve"> de </w:t>
            </w:r>
            <w:r>
              <w:rPr>
                <w:rFonts w:ascii="Arial" w:hAnsi="Arial" w:cs="Arial"/>
                <w:sz w:val="20"/>
                <w:szCs w:val="20"/>
              </w:rPr>
              <w:t xml:space="preserve">febrero </w:t>
            </w:r>
            <w:r w:rsidRPr="005E62FE">
              <w:rPr>
                <w:rFonts w:ascii="Arial" w:hAnsi="Arial" w:cs="Arial"/>
                <w:sz w:val="20"/>
                <w:szCs w:val="20"/>
              </w:rPr>
              <w:t>de 202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669" w:type="dxa"/>
            <w:shd w:val="clear" w:color="auto" w:fill="auto"/>
            <w:vAlign w:val="center"/>
          </w:tcPr>
          <w:p w14:paraId="4307A275" w14:textId="77777777" w:rsidR="00576E9C" w:rsidRPr="00150675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0675">
              <w:rPr>
                <w:rFonts w:ascii="Arial" w:hAnsi="Arial" w:cs="Arial"/>
                <w:sz w:val="20"/>
                <w:szCs w:val="20"/>
              </w:rPr>
              <w:t>Rectoría</w:t>
            </w:r>
          </w:p>
        </w:tc>
      </w:tr>
      <w:tr w:rsidR="00576E9C" w:rsidRPr="00150675" w14:paraId="0C4D1E72" w14:textId="77777777" w:rsidTr="00576E9C">
        <w:trPr>
          <w:trHeight w:val="364"/>
        </w:trPr>
        <w:tc>
          <w:tcPr>
            <w:tcW w:w="3369" w:type="dxa"/>
            <w:shd w:val="clear" w:color="auto" w:fill="auto"/>
            <w:vAlign w:val="center"/>
          </w:tcPr>
          <w:p w14:paraId="175C43C2" w14:textId="77777777" w:rsidR="00576E9C" w:rsidRPr="00F74F7C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F7C">
              <w:rPr>
                <w:rFonts w:ascii="Arial" w:hAnsi="Arial" w:cs="Arial"/>
                <w:sz w:val="20"/>
                <w:szCs w:val="20"/>
              </w:rPr>
              <w:t>Inicio monitori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2523" w:type="dxa"/>
            <w:shd w:val="clear" w:color="auto" w:fill="auto"/>
            <w:vAlign w:val="center"/>
          </w:tcPr>
          <w:p w14:paraId="49A02AAA" w14:textId="77777777" w:rsidR="00576E9C" w:rsidRPr="00F74F7C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F74F7C">
              <w:rPr>
                <w:rFonts w:ascii="Arial" w:hAnsi="Arial" w:cs="Arial"/>
                <w:sz w:val="20"/>
                <w:szCs w:val="20"/>
              </w:rPr>
              <w:t xml:space="preserve"> de febrero de 2022</w:t>
            </w:r>
          </w:p>
        </w:tc>
        <w:tc>
          <w:tcPr>
            <w:tcW w:w="2669" w:type="dxa"/>
            <w:shd w:val="clear" w:color="auto" w:fill="auto"/>
            <w:vAlign w:val="center"/>
          </w:tcPr>
          <w:p w14:paraId="209196A6" w14:textId="77777777" w:rsidR="00576E9C" w:rsidRPr="00F74F7C" w:rsidRDefault="00576E9C" w:rsidP="00A57B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F7C">
              <w:rPr>
                <w:rFonts w:ascii="Arial" w:hAnsi="Arial" w:cs="Arial"/>
                <w:sz w:val="20"/>
                <w:szCs w:val="20"/>
              </w:rPr>
              <w:t>Departamento Académico</w:t>
            </w:r>
          </w:p>
        </w:tc>
      </w:tr>
    </w:tbl>
    <w:p w14:paraId="786002BF" w14:textId="77777777" w:rsidR="00E541D4" w:rsidRPr="00150675" w:rsidRDefault="00E541D4" w:rsidP="00E541D4">
      <w:pPr>
        <w:rPr>
          <w:rFonts w:ascii="Arial" w:hAnsi="Arial" w:cs="Arial"/>
          <w:b/>
          <w:sz w:val="20"/>
          <w:szCs w:val="20"/>
        </w:rPr>
      </w:pPr>
    </w:p>
    <w:p w14:paraId="786002C0" w14:textId="77777777" w:rsidR="00E541D4" w:rsidRPr="00150675" w:rsidRDefault="00E541D4" w:rsidP="00E541D4">
      <w:pPr>
        <w:rPr>
          <w:rFonts w:ascii="Arial" w:hAnsi="Arial" w:cs="Arial"/>
          <w:b/>
          <w:sz w:val="20"/>
          <w:szCs w:val="20"/>
        </w:rPr>
      </w:pPr>
    </w:p>
    <w:p w14:paraId="786002C1" w14:textId="77777777" w:rsidR="00E541D4" w:rsidRPr="00150675" w:rsidRDefault="00E541D4" w:rsidP="00E541D4">
      <w:pPr>
        <w:rPr>
          <w:rFonts w:ascii="Arial" w:hAnsi="Arial" w:cs="Arial"/>
          <w:b/>
          <w:sz w:val="20"/>
          <w:szCs w:val="20"/>
        </w:rPr>
      </w:pPr>
    </w:p>
    <w:p w14:paraId="786002C2" w14:textId="77777777" w:rsidR="00E541D4" w:rsidRPr="00150675" w:rsidRDefault="00E541D4" w:rsidP="00E541D4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150675">
        <w:rPr>
          <w:rFonts w:ascii="Arial" w:hAnsi="Arial" w:cs="Arial"/>
          <w:b/>
          <w:sz w:val="20"/>
          <w:szCs w:val="20"/>
        </w:rPr>
        <w:t>DOCUMENTOS A ENTREGAR AL MOMENTO DE LA INSCRIPCIÓN</w:t>
      </w:r>
    </w:p>
    <w:p w14:paraId="786002C3" w14:textId="77777777" w:rsidR="00E541D4" w:rsidRPr="00150675" w:rsidRDefault="00E541D4" w:rsidP="00E541D4">
      <w:pPr>
        <w:pStyle w:val="Prrafodelista"/>
        <w:jc w:val="both"/>
        <w:rPr>
          <w:rFonts w:ascii="Arial" w:hAnsi="Arial" w:cs="Arial"/>
          <w:b/>
          <w:sz w:val="20"/>
          <w:szCs w:val="20"/>
        </w:rPr>
      </w:pPr>
    </w:p>
    <w:p w14:paraId="786002C4" w14:textId="77777777" w:rsidR="00E541D4" w:rsidRPr="00150675" w:rsidRDefault="00E541D4" w:rsidP="00E541D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150675">
        <w:rPr>
          <w:rFonts w:ascii="Arial" w:hAnsi="Arial" w:cs="Arial"/>
          <w:sz w:val="20"/>
          <w:szCs w:val="20"/>
        </w:rPr>
        <w:t>Fotocopia del documento de identidad</w:t>
      </w:r>
    </w:p>
    <w:p w14:paraId="786002C5" w14:textId="77777777" w:rsidR="00E541D4" w:rsidRPr="00150675" w:rsidRDefault="00E541D4" w:rsidP="00E541D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150675">
        <w:rPr>
          <w:rFonts w:ascii="Arial" w:hAnsi="Arial" w:cs="Arial"/>
          <w:sz w:val="20"/>
          <w:szCs w:val="20"/>
        </w:rPr>
        <w:t xml:space="preserve">Fotocopia del carné </w:t>
      </w:r>
    </w:p>
    <w:p w14:paraId="786002C6" w14:textId="77777777" w:rsidR="00E541D4" w:rsidRPr="00150675" w:rsidRDefault="00E541D4" w:rsidP="00E541D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150675">
        <w:rPr>
          <w:rFonts w:ascii="Arial" w:hAnsi="Arial" w:cs="Arial"/>
          <w:sz w:val="20"/>
          <w:szCs w:val="20"/>
        </w:rPr>
        <w:t xml:space="preserve">Formato de inscripción (nombre, cédula, programa, área y asignatura de interés, entre otros). Formato disponible en </w:t>
      </w:r>
      <w:hyperlink r:id="rId7" w:history="1">
        <w:r w:rsidRPr="00150675">
          <w:rPr>
            <w:rStyle w:val="Hipervnculo"/>
            <w:rFonts w:ascii="Arial" w:hAnsi="Arial" w:cs="Arial"/>
            <w:sz w:val="20"/>
            <w:szCs w:val="20"/>
          </w:rPr>
          <w:t>www.itm.edu.co</w:t>
        </w:r>
      </w:hyperlink>
      <w:r w:rsidRPr="00150675">
        <w:rPr>
          <w:rFonts w:ascii="Arial" w:hAnsi="Arial" w:cs="Arial"/>
          <w:sz w:val="20"/>
          <w:szCs w:val="20"/>
        </w:rPr>
        <w:t xml:space="preserve"> Convocatoria Monitorias Académicas</w:t>
      </w:r>
    </w:p>
    <w:p w14:paraId="786002C7" w14:textId="77777777" w:rsidR="00E541D4" w:rsidRPr="00150675" w:rsidRDefault="00E541D4" w:rsidP="00E541D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150675">
        <w:rPr>
          <w:rFonts w:ascii="Arial" w:hAnsi="Arial" w:cs="Arial"/>
          <w:sz w:val="20"/>
          <w:szCs w:val="20"/>
        </w:rPr>
        <w:t xml:space="preserve">Reconocimientos, matrículas de honor, otros logros académicos (si los tiene). </w:t>
      </w:r>
    </w:p>
    <w:p w14:paraId="786002C8" w14:textId="77777777" w:rsidR="00E541D4" w:rsidRPr="00150675" w:rsidRDefault="00E541D4" w:rsidP="00E541D4">
      <w:pPr>
        <w:pStyle w:val="Prrafodelista"/>
        <w:spacing w:after="0"/>
        <w:jc w:val="both"/>
        <w:rPr>
          <w:rFonts w:ascii="Arial" w:hAnsi="Arial" w:cs="Arial"/>
          <w:sz w:val="20"/>
          <w:szCs w:val="20"/>
        </w:rPr>
      </w:pPr>
    </w:p>
    <w:p w14:paraId="786002C9" w14:textId="77777777" w:rsidR="00E541D4" w:rsidRDefault="00E541D4" w:rsidP="00E541D4">
      <w:pPr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786002CA" w14:textId="77777777" w:rsidR="00150675" w:rsidRPr="00150675" w:rsidRDefault="00150675" w:rsidP="00E541D4">
      <w:pPr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786002CB" w14:textId="7BD79BA5" w:rsidR="00E541D4" w:rsidRPr="00150675" w:rsidRDefault="00E541D4" w:rsidP="00E541D4">
      <w:pPr>
        <w:pStyle w:val="Sinespaciado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150675">
        <w:rPr>
          <w:rFonts w:ascii="Arial" w:hAnsi="Arial" w:cs="Arial"/>
          <w:b/>
          <w:sz w:val="20"/>
          <w:szCs w:val="20"/>
          <w:u w:val="single"/>
        </w:rPr>
        <w:lastRenderedPageBreak/>
        <w:t>Fecha límite para entrega de documentos</w:t>
      </w:r>
      <w:r w:rsidRPr="00150675">
        <w:rPr>
          <w:rFonts w:ascii="Arial" w:hAnsi="Arial" w:cs="Arial"/>
          <w:b/>
          <w:sz w:val="20"/>
          <w:szCs w:val="20"/>
        </w:rPr>
        <w:t xml:space="preserve">: </w:t>
      </w:r>
      <w:r w:rsidRPr="00150675">
        <w:rPr>
          <w:rFonts w:ascii="Arial" w:hAnsi="Arial" w:cs="Arial"/>
          <w:sz w:val="20"/>
          <w:szCs w:val="20"/>
        </w:rPr>
        <w:t xml:space="preserve">las inscripciones se realizarán </w:t>
      </w:r>
      <w:r w:rsidRPr="00150675">
        <w:rPr>
          <w:rFonts w:ascii="Arial" w:hAnsi="Arial" w:cs="Arial"/>
          <w:b/>
          <w:sz w:val="20"/>
          <w:szCs w:val="20"/>
          <w:u w:val="single"/>
        </w:rPr>
        <w:t>hasta las 4:00 de la tarde del día viernes</w:t>
      </w:r>
      <w:r w:rsidR="00672436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D5439D">
        <w:rPr>
          <w:rFonts w:ascii="Arial" w:hAnsi="Arial" w:cs="Arial"/>
          <w:b/>
          <w:sz w:val="20"/>
          <w:szCs w:val="20"/>
          <w:u w:val="single"/>
        </w:rPr>
        <w:t>24</w:t>
      </w:r>
      <w:r w:rsidRPr="00150675">
        <w:rPr>
          <w:rFonts w:ascii="Arial" w:hAnsi="Arial" w:cs="Arial"/>
          <w:b/>
          <w:sz w:val="20"/>
          <w:szCs w:val="20"/>
          <w:u w:val="single"/>
        </w:rPr>
        <w:t xml:space="preserve"> de </w:t>
      </w:r>
      <w:r w:rsidR="00D5439D">
        <w:rPr>
          <w:rFonts w:ascii="Arial" w:hAnsi="Arial" w:cs="Arial"/>
          <w:b/>
          <w:sz w:val="20"/>
          <w:szCs w:val="20"/>
          <w:u w:val="single"/>
        </w:rPr>
        <w:t>diciembre</w:t>
      </w:r>
      <w:r w:rsidRPr="00150675">
        <w:rPr>
          <w:rFonts w:ascii="Arial" w:hAnsi="Arial" w:cs="Arial"/>
          <w:b/>
          <w:sz w:val="20"/>
          <w:szCs w:val="20"/>
          <w:u w:val="single"/>
        </w:rPr>
        <w:t xml:space="preserve"> de 202</w:t>
      </w:r>
      <w:r w:rsidR="00672436">
        <w:rPr>
          <w:rFonts w:ascii="Arial" w:hAnsi="Arial" w:cs="Arial"/>
          <w:b/>
          <w:sz w:val="20"/>
          <w:szCs w:val="20"/>
          <w:u w:val="single"/>
        </w:rPr>
        <w:t>1</w:t>
      </w:r>
      <w:r w:rsidRPr="00150675">
        <w:rPr>
          <w:rFonts w:ascii="Arial" w:hAnsi="Arial" w:cs="Arial"/>
          <w:sz w:val="20"/>
          <w:szCs w:val="20"/>
        </w:rPr>
        <w:t>, teniendo en cuenta que mediante Resolución 385 del 12 de marzo de 2020 el Ministerio de Salud y Protección Social declaró emergencia sanitaria en todo el territorio nacional con el objetivo de prevenir y controlar la propagación del COVID – 19 y mitigar sus efectos; así también, el Instituto Tecnológico Metropolitano ha tomado medidas administrativas que permitan garantizar el cuidado en la salud de toda la comunidad académica y la continuidad de las actividades académicas y administrativas, promoviendo el uso de las herramientas mediadas por la virtualidad que hacen posible el desarrollo de esta convocatoria, permitiendo que los documentos sean entregados debidamente diligenciados vía correo electrónico, así:</w:t>
      </w:r>
    </w:p>
    <w:p w14:paraId="786002CC" w14:textId="77777777" w:rsidR="00E541D4" w:rsidRPr="00150675" w:rsidRDefault="00E541D4" w:rsidP="00E541D4">
      <w:pPr>
        <w:pStyle w:val="Sinespaciado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786002CD" w14:textId="77777777" w:rsidR="00E541D4" w:rsidRPr="00150675" w:rsidRDefault="00E541D4" w:rsidP="00E541D4">
      <w:pPr>
        <w:pStyle w:val="Sinespaciado"/>
        <w:spacing w:line="276" w:lineRule="auto"/>
        <w:rPr>
          <w:rFonts w:ascii="Arial" w:hAnsi="Arial" w:cs="Arial"/>
          <w:b/>
          <w:sz w:val="20"/>
          <w:szCs w:val="20"/>
        </w:rPr>
      </w:pPr>
      <w:r w:rsidRPr="00150675">
        <w:rPr>
          <w:rFonts w:ascii="Arial" w:hAnsi="Arial" w:cs="Arial"/>
          <w:b/>
          <w:sz w:val="20"/>
          <w:szCs w:val="20"/>
        </w:rPr>
        <w:t>Facultad de Artes y Humanidades</w:t>
      </w:r>
    </w:p>
    <w:p w14:paraId="786002CE" w14:textId="77777777" w:rsidR="00E541D4" w:rsidRPr="00150675" w:rsidRDefault="00E541D4" w:rsidP="00E541D4">
      <w:pPr>
        <w:pStyle w:val="Sinespaciado"/>
        <w:spacing w:line="276" w:lineRule="auto"/>
        <w:rPr>
          <w:rFonts w:ascii="Arial" w:hAnsi="Arial" w:cs="Arial"/>
          <w:sz w:val="20"/>
          <w:szCs w:val="20"/>
        </w:rPr>
      </w:pPr>
      <w:r w:rsidRPr="00150675">
        <w:rPr>
          <w:rFonts w:ascii="Arial" w:hAnsi="Arial" w:cs="Arial"/>
          <w:sz w:val="20"/>
          <w:szCs w:val="20"/>
        </w:rPr>
        <w:t xml:space="preserve">Auxiliar Administrativa: Natalia </w:t>
      </w:r>
      <w:proofErr w:type="spellStart"/>
      <w:r w:rsidRPr="00150675">
        <w:rPr>
          <w:rFonts w:ascii="Arial" w:hAnsi="Arial" w:cs="Arial"/>
          <w:sz w:val="20"/>
          <w:szCs w:val="20"/>
        </w:rPr>
        <w:t>Marin</w:t>
      </w:r>
      <w:proofErr w:type="spellEnd"/>
      <w:r w:rsidRPr="00150675">
        <w:rPr>
          <w:rFonts w:ascii="Arial" w:hAnsi="Arial" w:cs="Arial"/>
          <w:sz w:val="20"/>
          <w:szCs w:val="20"/>
        </w:rPr>
        <w:t xml:space="preserve"> Álvarez</w:t>
      </w:r>
    </w:p>
    <w:p w14:paraId="786002CF" w14:textId="77777777" w:rsidR="00E541D4" w:rsidRPr="00150675" w:rsidRDefault="0047360E" w:rsidP="00E541D4">
      <w:pPr>
        <w:pStyle w:val="Sinespaciado"/>
        <w:spacing w:line="276" w:lineRule="auto"/>
        <w:rPr>
          <w:rFonts w:ascii="Arial" w:hAnsi="Arial" w:cs="Arial"/>
          <w:sz w:val="20"/>
          <w:szCs w:val="20"/>
        </w:rPr>
      </w:pPr>
      <w:hyperlink r:id="rId8" w:history="1">
        <w:r w:rsidR="00E541D4" w:rsidRPr="00150675">
          <w:rPr>
            <w:rStyle w:val="Hipervnculo"/>
            <w:rFonts w:ascii="Arial" w:hAnsi="Arial" w:cs="Arial"/>
            <w:sz w:val="20"/>
            <w:szCs w:val="20"/>
          </w:rPr>
          <w:t>nataliamarin@itm.edu.co</w:t>
        </w:r>
      </w:hyperlink>
    </w:p>
    <w:p w14:paraId="786002D0" w14:textId="77777777" w:rsidR="00E541D4" w:rsidRPr="00150675" w:rsidRDefault="00E541D4" w:rsidP="00E541D4">
      <w:pPr>
        <w:pStyle w:val="Sinespaciado"/>
        <w:spacing w:line="276" w:lineRule="auto"/>
        <w:rPr>
          <w:rFonts w:ascii="Arial" w:hAnsi="Arial" w:cs="Arial"/>
          <w:sz w:val="20"/>
          <w:szCs w:val="20"/>
        </w:rPr>
      </w:pPr>
    </w:p>
    <w:p w14:paraId="786002D1" w14:textId="77777777" w:rsidR="00E541D4" w:rsidRPr="00150675" w:rsidRDefault="00E541D4" w:rsidP="00E541D4">
      <w:pPr>
        <w:pStyle w:val="Sinespaciado"/>
        <w:spacing w:line="276" w:lineRule="auto"/>
        <w:rPr>
          <w:rFonts w:ascii="Arial" w:hAnsi="Arial" w:cs="Arial"/>
          <w:b/>
          <w:sz w:val="20"/>
          <w:szCs w:val="20"/>
        </w:rPr>
      </w:pPr>
      <w:r w:rsidRPr="00150675">
        <w:rPr>
          <w:rFonts w:ascii="Arial" w:hAnsi="Arial" w:cs="Arial"/>
          <w:b/>
          <w:sz w:val="20"/>
          <w:szCs w:val="20"/>
        </w:rPr>
        <w:t>Facultad Ciencias Económicas y Administrativas</w:t>
      </w:r>
    </w:p>
    <w:p w14:paraId="786002D2" w14:textId="77777777" w:rsidR="00E541D4" w:rsidRPr="00150675" w:rsidRDefault="00E541D4" w:rsidP="00E541D4">
      <w:pPr>
        <w:pStyle w:val="Sinespaciado"/>
        <w:spacing w:line="276" w:lineRule="auto"/>
        <w:rPr>
          <w:rFonts w:ascii="Arial" w:hAnsi="Arial" w:cs="Arial"/>
          <w:sz w:val="20"/>
          <w:szCs w:val="20"/>
        </w:rPr>
      </w:pPr>
      <w:r w:rsidRPr="00150675">
        <w:rPr>
          <w:rFonts w:ascii="Arial" w:hAnsi="Arial" w:cs="Arial"/>
          <w:sz w:val="20"/>
          <w:szCs w:val="20"/>
        </w:rPr>
        <w:t xml:space="preserve">Auxiliar Administrativa: Luz Amparo </w:t>
      </w:r>
      <w:proofErr w:type="spellStart"/>
      <w:r w:rsidRPr="00150675">
        <w:rPr>
          <w:rFonts w:ascii="Arial" w:hAnsi="Arial" w:cs="Arial"/>
          <w:sz w:val="20"/>
          <w:szCs w:val="20"/>
        </w:rPr>
        <w:t>Usuga</w:t>
      </w:r>
      <w:proofErr w:type="spellEnd"/>
    </w:p>
    <w:p w14:paraId="786002D3" w14:textId="77777777" w:rsidR="00E541D4" w:rsidRPr="00150675" w:rsidRDefault="0047360E" w:rsidP="00E541D4">
      <w:pPr>
        <w:pStyle w:val="Sinespaciado"/>
        <w:spacing w:line="276" w:lineRule="auto"/>
        <w:rPr>
          <w:rFonts w:ascii="Arial" w:hAnsi="Arial" w:cs="Arial"/>
          <w:sz w:val="20"/>
          <w:szCs w:val="20"/>
        </w:rPr>
      </w:pPr>
      <w:hyperlink r:id="rId9" w:history="1">
        <w:r w:rsidR="00E541D4" w:rsidRPr="00150675">
          <w:rPr>
            <w:rStyle w:val="Hipervnculo"/>
            <w:rFonts w:ascii="Arial" w:hAnsi="Arial" w:cs="Arial"/>
            <w:sz w:val="20"/>
            <w:szCs w:val="20"/>
          </w:rPr>
          <w:t>luzusuga@itm.edu.co</w:t>
        </w:r>
      </w:hyperlink>
    </w:p>
    <w:p w14:paraId="786002D4" w14:textId="77777777" w:rsidR="00E541D4" w:rsidRPr="00150675" w:rsidRDefault="00E541D4" w:rsidP="00E541D4">
      <w:pPr>
        <w:pStyle w:val="Sinespaciado"/>
        <w:spacing w:line="276" w:lineRule="auto"/>
        <w:rPr>
          <w:rFonts w:ascii="Arial" w:hAnsi="Arial" w:cs="Arial"/>
          <w:sz w:val="20"/>
          <w:szCs w:val="20"/>
        </w:rPr>
      </w:pPr>
    </w:p>
    <w:p w14:paraId="786002D5" w14:textId="77777777" w:rsidR="00E541D4" w:rsidRPr="00150675" w:rsidRDefault="00E541D4" w:rsidP="00E541D4">
      <w:pPr>
        <w:pStyle w:val="Sinespaciado"/>
        <w:spacing w:line="276" w:lineRule="auto"/>
        <w:rPr>
          <w:rFonts w:ascii="Arial" w:hAnsi="Arial" w:cs="Arial"/>
          <w:b/>
          <w:sz w:val="20"/>
          <w:szCs w:val="20"/>
        </w:rPr>
      </w:pPr>
      <w:r w:rsidRPr="00150675">
        <w:rPr>
          <w:rFonts w:ascii="Arial" w:hAnsi="Arial" w:cs="Arial"/>
          <w:b/>
          <w:sz w:val="20"/>
          <w:szCs w:val="20"/>
        </w:rPr>
        <w:t>Facultad Ciencias Exactas y Aplicadas</w:t>
      </w:r>
    </w:p>
    <w:p w14:paraId="786002D6" w14:textId="77777777" w:rsidR="00E541D4" w:rsidRPr="00150675" w:rsidRDefault="00E541D4" w:rsidP="00E541D4">
      <w:pPr>
        <w:pStyle w:val="Sinespaciado"/>
        <w:spacing w:line="276" w:lineRule="auto"/>
        <w:rPr>
          <w:rFonts w:ascii="Arial" w:hAnsi="Arial" w:cs="Arial"/>
          <w:sz w:val="20"/>
          <w:szCs w:val="20"/>
        </w:rPr>
      </w:pPr>
      <w:r w:rsidRPr="00150675">
        <w:rPr>
          <w:rFonts w:ascii="Arial" w:hAnsi="Arial" w:cs="Arial"/>
          <w:sz w:val="20"/>
          <w:szCs w:val="20"/>
        </w:rPr>
        <w:t>Auxiliar Administrativa: Nidia Carvajal Higuita</w:t>
      </w:r>
    </w:p>
    <w:p w14:paraId="786002D7" w14:textId="77777777" w:rsidR="00E541D4" w:rsidRPr="00150675" w:rsidRDefault="0047360E" w:rsidP="00E541D4">
      <w:pPr>
        <w:pStyle w:val="Sinespaciado"/>
        <w:spacing w:line="276" w:lineRule="auto"/>
        <w:rPr>
          <w:rFonts w:ascii="Arial" w:hAnsi="Arial" w:cs="Arial"/>
          <w:sz w:val="20"/>
          <w:szCs w:val="20"/>
        </w:rPr>
      </w:pPr>
      <w:hyperlink r:id="rId10" w:history="1">
        <w:r w:rsidR="00E541D4" w:rsidRPr="00150675">
          <w:rPr>
            <w:rStyle w:val="Hipervnculo"/>
            <w:rFonts w:ascii="Arial" w:hAnsi="Arial" w:cs="Arial"/>
            <w:sz w:val="20"/>
            <w:szCs w:val="20"/>
          </w:rPr>
          <w:t>nidiacarvajal@itm.edu.co</w:t>
        </w:r>
      </w:hyperlink>
    </w:p>
    <w:p w14:paraId="786002D8" w14:textId="77777777" w:rsidR="00E541D4" w:rsidRPr="00150675" w:rsidRDefault="00E541D4" w:rsidP="00E541D4">
      <w:pPr>
        <w:pStyle w:val="Sinespaciado"/>
        <w:spacing w:line="276" w:lineRule="auto"/>
        <w:rPr>
          <w:rFonts w:ascii="Arial" w:hAnsi="Arial" w:cs="Arial"/>
          <w:b/>
          <w:sz w:val="20"/>
          <w:szCs w:val="20"/>
        </w:rPr>
      </w:pPr>
    </w:p>
    <w:p w14:paraId="786002D9" w14:textId="77777777" w:rsidR="00E541D4" w:rsidRPr="00150675" w:rsidRDefault="00E541D4" w:rsidP="00E541D4">
      <w:pPr>
        <w:pStyle w:val="Sinespaciado"/>
        <w:spacing w:line="276" w:lineRule="auto"/>
        <w:rPr>
          <w:rFonts w:ascii="Arial" w:hAnsi="Arial" w:cs="Arial"/>
          <w:b/>
          <w:sz w:val="20"/>
          <w:szCs w:val="20"/>
        </w:rPr>
      </w:pPr>
      <w:r w:rsidRPr="00150675">
        <w:rPr>
          <w:rFonts w:ascii="Arial" w:hAnsi="Arial" w:cs="Arial"/>
          <w:b/>
          <w:sz w:val="20"/>
          <w:szCs w:val="20"/>
        </w:rPr>
        <w:t>Facultad de Ingenierías</w:t>
      </w:r>
    </w:p>
    <w:p w14:paraId="786002DA" w14:textId="77777777" w:rsidR="00E541D4" w:rsidRPr="00150675" w:rsidRDefault="00E541D4" w:rsidP="00E541D4">
      <w:pPr>
        <w:pStyle w:val="Sinespaciado"/>
        <w:spacing w:line="276" w:lineRule="auto"/>
        <w:rPr>
          <w:rFonts w:ascii="Arial" w:hAnsi="Arial" w:cs="Arial"/>
          <w:sz w:val="20"/>
          <w:szCs w:val="20"/>
        </w:rPr>
      </w:pPr>
      <w:r w:rsidRPr="00150675">
        <w:rPr>
          <w:rFonts w:ascii="Arial" w:hAnsi="Arial" w:cs="Arial"/>
          <w:sz w:val="20"/>
          <w:szCs w:val="20"/>
        </w:rPr>
        <w:t>Auxiliar Administrativa: Carolina Tapias Foronda</w:t>
      </w:r>
    </w:p>
    <w:p w14:paraId="786002DB" w14:textId="77777777" w:rsidR="00E541D4" w:rsidRPr="00150675" w:rsidRDefault="0047360E" w:rsidP="00E541D4">
      <w:pPr>
        <w:pStyle w:val="Sinespaciado"/>
        <w:spacing w:line="276" w:lineRule="auto"/>
        <w:rPr>
          <w:rFonts w:ascii="Arial" w:hAnsi="Arial" w:cs="Arial"/>
          <w:sz w:val="20"/>
          <w:szCs w:val="20"/>
        </w:rPr>
      </w:pPr>
      <w:hyperlink r:id="rId11" w:history="1">
        <w:r w:rsidR="00E541D4" w:rsidRPr="00150675">
          <w:rPr>
            <w:rStyle w:val="Hipervnculo"/>
            <w:rFonts w:ascii="Arial" w:hAnsi="Arial" w:cs="Arial"/>
            <w:sz w:val="20"/>
            <w:szCs w:val="20"/>
          </w:rPr>
          <w:t>carolinatapias@itm.edu.co</w:t>
        </w:r>
      </w:hyperlink>
    </w:p>
    <w:p w14:paraId="786002DC" w14:textId="77777777" w:rsidR="00E541D4" w:rsidRPr="00150675" w:rsidRDefault="00E541D4" w:rsidP="00E541D4">
      <w:pPr>
        <w:pStyle w:val="Sinespaciado"/>
        <w:spacing w:line="276" w:lineRule="auto"/>
        <w:rPr>
          <w:rFonts w:ascii="Arial" w:hAnsi="Arial" w:cs="Arial"/>
          <w:sz w:val="20"/>
          <w:szCs w:val="20"/>
        </w:rPr>
      </w:pPr>
    </w:p>
    <w:p w14:paraId="786002DD" w14:textId="77777777" w:rsidR="00E541D4" w:rsidRPr="00150675" w:rsidRDefault="00E541D4" w:rsidP="00E541D4">
      <w:pPr>
        <w:pStyle w:val="Sinespaciado"/>
        <w:spacing w:line="276" w:lineRule="auto"/>
        <w:rPr>
          <w:rFonts w:ascii="Arial" w:hAnsi="Arial" w:cs="Arial"/>
          <w:sz w:val="20"/>
          <w:szCs w:val="20"/>
        </w:rPr>
      </w:pPr>
    </w:p>
    <w:p w14:paraId="786002DE" w14:textId="77777777" w:rsidR="00E541D4" w:rsidRPr="00150675" w:rsidRDefault="00E541D4" w:rsidP="00E541D4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150675">
        <w:rPr>
          <w:rFonts w:ascii="Arial" w:hAnsi="Arial" w:cs="Arial"/>
          <w:b/>
          <w:sz w:val="20"/>
          <w:szCs w:val="20"/>
        </w:rPr>
        <w:t>ESTÍMULO</w:t>
      </w:r>
    </w:p>
    <w:p w14:paraId="786002DF" w14:textId="77777777" w:rsidR="00E541D4" w:rsidRPr="00150675" w:rsidRDefault="00E541D4" w:rsidP="00E541D4">
      <w:pPr>
        <w:pStyle w:val="Prrafodelista"/>
        <w:jc w:val="both"/>
        <w:rPr>
          <w:rFonts w:ascii="Arial" w:hAnsi="Arial" w:cs="Arial"/>
          <w:b/>
          <w:sz w:val="20"/>
          <w:szCs w:val="20"/>
        </w:rPr>
      </w:pPr>
    </w:p>
    <w:p w14:paraId="786002E0" w14:textId="763AF81C" w:rsidR="00E541D4" w:rsidRDefault="00E541D4" w:rsidP="00E541D4">
      <w:pPr>
        <w:jc w:val="both"/>
        <w:rPr>
          <w:rFonts w:ascii="Arial" w:hAnsi="Arial" w:cs="Arial"/>
          <w:sz w:val="20"/>
          <w:szCs w:val="20"/>
        </w:rPr>
      </w:pPr>
      <w:r w:rsidRPr="00150675">
        <w:rPr>
          <w:rFonts w:ascii="Arial" w:hAnsi="Arial" w:cs="Arial"/>
          <w:sz w:val="20"/>
          <w:szCs w:val="20"/>
        </w:rPr>
        <w:t xml:space="preserve">Los beneficiarios de la beca de excelencia y las becas de honor, que lo deseen, serán preferidos para el desempeño de </w:t>
      </w:r>
      <w:r w:rsidR="000C0BE9" w:rsidRPr="00150675">
        <w:rPr>
          <w:rFonts w:ascii="Arial" w:hAnsi="Arial" w:cs="Arial"/>
          <w:sz w:val="20"/>
          <w:szCs w:val="20"/>
        </w:rPr>
        <w:t>monitorias</w:t>
      </w:r>
      <w:r w:rsidRPr="00150675">
        <w:rPr>
          <w:rFonts w:ascii="Arial" w:hAnsi="Arial" w:cs="Arial"/>
          <w:sz w:val="20"/>
          <w:szCs w:val="20"/>
        </w:rPr>
        <w:t xml:space="preserve"> académicas en el período académico inmediatamente siguiente.</w:t>
      </w:r>
    </w:p>
    <w:p w14:paraId="786002E1" w14:textId="77777777" w:rsidR="00150675" w:rsidRPr="00150675" w:rsidRDefault="00150675" w:rsidP="00E541D4">
      <w:pPr>
        <w:jc w:val="both"/>
        <w:rPr>
          <w:rFonts w:ascii="Arial" w:hAnsi="Arial" w:cs="Arial"/>
          <w:sz w:val="20"/>
          <w:szCs w:val="20"/>
        </w:rPr>
      </w:pPr>
    </w:p>
    <w:p w14:paraId="786002E2" w14:textId="77777777" w:rsidR="00E541D4" w:rsidRPr="00150675" w:rsidRDefault="00E541D4" w:rsidP="00E541D4">
      <w:pPr>
        <w:jc w:val="both"/>
        <w:rPr>
          <w:rFonts w:ascii="Arial" w:hAnsi="Arial" w:cs="Arial"/>
          <w:sz w:val="20"/>
          <w:szCs w:val="20"/>
        </w:rPr>
      </w:pPr>
      <w:r w:rsidRPr="00150675">
        <w:rPr>
          <w:rFonts w:ascii="Arial" w:hAnsi="Arial" w:cs="Arial"/>
          <w:sz w:val="20"/>
          <w:szCs w:val="20"/>
        </w:rPr>
        <w:t>Los estudiantes no beneficiarios de beca de excelencia y beca de honor que sean seleccionados, gozarán de una exención del cincuenta por ciento (50%) de los derechos de matrícula para el período académico siguiente al servicio, salvo que estén cursando el último nivel que se hará para el mismo.</w:t>
      </w:r>
    </w:p>
    <w:p w14:paraId="786002E3" w14:textId="77777777" w:rsidR="00E541D4" w:rsidRPr="00150675" w:rsidRDefault="00E541D4" w:rsidP="00E541D4">
      <w:pPr>
        <w:jc w:val="both"/>
        <w:rPr>
          <w:rFonts w:ascii="Arial" w:hAnsi="Arial" w:cs="Arial"/>
          <w:b/>
          <w:sz w:val="20"/>
          <w:szCs w:val="20"/>
        </w:rPr>
      </w:pPr>
    </w:p>
    <w:p w14:paraId="786002E4" w14:textId="77777777" w:rsidR="00E541D4" w:rsidRPr="00150675" w:rsidRDefault="00E541D4" w:rsidP="00E541D4">
      <w:pPr>
        <w:jc w:val="both"/>
        <w:rPr>
          <w:rFonts w:ascii="Arial" w:hAnsi="Arial" w:cs="Arial"/>
          <w:sz w:val="20"/>
          <w:szCs w:val="20"/>
        </w:rPr>
      </w:pPr>
      <w:r w:rsidRPr="00150675">
        <w:rPr>
          <w:rFonts w:ascii="Arial" w:hAnsi="Arial" w:cs="Arial"/>
          <w:b/>
          <w:sz w:val="20"/>
          <w:szCs w:val="20"/>
        </w:rPr>
        <w:t xml:space="preserve">Nota: </w:t>
      </w:r>
      <w:r w:rsidRPr="00150675">
        <w:rPr>
          <w:rFonts w:ascii="Arial" w:hAnsi="Arial" w:cs="Arial"/>
          <w:sz w:val="20"/>
          <w:szCs w:val="20"/>
        </w:rPr>
        <w:t>los aspirantes deberán conocer y acatar las demás disposiciones que estén expresas en el Reglamento Estudiantil - Acuerdo No. 04 de 2008 del Consejo Directivo.</w:t>
      </w:r>
    </w:p>
    <w:p w14:paraId="786002E5" w14:textId="77777777" w:rsidR="00E541D4" w:rsidRPr="00150675" w:rsidRDefault="00E541D4" w:rsidP="00E541D4">
      <w:pPr>
        <w:rPr>
          <w:rFonts w:ascii="Arial" w:hAnsi="Arial" w:cs="Arial"/>
          <w:b/>
          <w:sz w:val="20"/>
          <w:szCs w:val="20"/>
        </w:rPr>
      </w:pPr>
    </w:p>
    <w:p w14:paraId="786002E6" w14:textId="77777777" w:rsidR="00E541D4" w:rsidRPr="00150675" w:rsidRDefault="00E541D4" w:rsidP="00E541D4">
      <w:pPr>
        <w:rPr>
          <w:rFonts w:ascii="Arial" w:hAnsi="Arial" w:cs="Arial"/>
          <w:sz w:val="20"/>
          <w:szCs w:val="20"/>
        </w:rPr>
      </w:pPr>
      <w:r w:rsidRPr="00150675">
        <w:rPr>
          <w:rFonts w:ascii="Arial" w:hAnsi="Arial" w:cs="Arial"/>
          <w:b/>
          <w:sz w:val="20"/>
          <w:szCs w:val="20"/>
        </w:rPr>
        <w:t xml:space="preserve">INFORMES: </w:t>
      </w:r>
      <w:r w:rsidRPr="00150675">
        <w:rPr>
          <w:rFonts w:ascii="Arial" w:hAnsi="Arial" w:cs="Arial"/>
          <w:sz w:val="20"/>
          <w:szCs w:val="20"/>
        </w:rPr>
        <w:t xml:space="preserve"> </w:t>
      </w:r>
      <w:hyperlink r:id="rId12" w:history="1">
        <w:r w:rsidRPr="00150675">
          <w:rPr>
            <w:rStyle w:val="Hipervnculo"/>
            <w:rFonts w:ascii="Arial" w:hAnsi="Arial" w:cs="Arial"/>
            <w:sz w:val="20"/>
            <w:szCs w:val="20"/>
          </w:rPr>
          <w:t>vicerrectoriadedocencia@itm.edu.co</w:t>
        </w:r>
      </w:hyperlink>
      <w:r w:rsidRPr="00150675">
        <w:rPr>
          <w:rFonts w:ascii="Arial" w:hAnsi="Arial" w:cs="Arial"/>
          <w:sz w:val="20"/>
          <w:szCs w:val="20"/>
        </w:rPr>
        <w:t xml:space="preserve"> </w:t>
      </w:r>
    </w:p>
    <w:p w14:paraId="786002E7" w14:textId="77777777" w:rsidR="00E541D4" w:rsidRPr="00150675" w:rsidRDefault="00E541D4" w:rsidP="00E541D4">
      <w:pPr>
        <w:rPr>
          <w:rFonts w:ascii="Arial" w:hAnsi="Arial" w:cs="Arial"/>
          <w:b/>
          <w:sz w:val="20"/>
          <w:szCs w:val="20"/>
        </w:rPr>
      </w:pPr>
    </w:p>
    <w:p w14:paraId="786002E8" w14:textId="77777777" w:rsidR="00E541D4" w:rsidRPr="00150675" w:rsidRDefault="00E541D4" w:rsidP="00E541D4">
      <w:pPr>
        <w:rPr>
          <w:rFonts w:ascii="Arial" w:hAnsi="Arial" w:cs="Arial"/>
          <w:b/>
          <w:sz w:val="20"/>
          <w:szCs w:val="20"/>
        </w:rPr>
      </w:pPr>
    </w:p>
    <w:p w14:paraId="786002E9" w14:textId="77777777" w:rsidR="00E541D4" w:rsidRPr="00150675" w:rsidRDefault="00E541D4" w:rsidP="00E541D4">
      <w:pPr>
        <w:rPr>
          <w:rFonts w:ascii="Arial" w:hAnsi="Arial" w:cs="Arial"/>
          <w:b/>
          <w:sz w:val="20"/>
          <w:szCs w:val="20"/>
        </w:rPr>
      </w:pPr>
    </w:p>
    <w:p w14:paraId="786002EA" w14:textId="77777777" w:rsidR="00E541D4" w:rsidRPr="00150675" w:rsidRDefault="00E541D4" w:rsidP="00E541D4">
      <w:pPr>
        <w:jc w:val="center"/>
        <w:rPr>
          <w:rFonts w:ascii="Arial" w:hAnsi="Arial" w:cs="Arial"/>
          <w:b/>
          <w:sz w:val="20"/>
          <w:szCs w:val="20"/>
        </w:rPr>
      </w:pPr>
      <w:r w:rsidRPr="00150675">
        <w:rPr>
          <w:rFonts w:ascii="Arial" w:hAnsi="Arial" w:cs="Arial"/>
          <w:b/>
          <w:sz w:val="20"/>
          <w:szCs w:val="20"/>
        </w:rPr>
        <w:t>Vicerrectoría de Docencia</w:t>
      </w:r>
    </w:p>
    <w:p w14:paraId="786002EB" w14:textId="77777777" w:rsidR="00A60268" w:rsidRPr="00150675" w:rsidRDefault="0047360E">
      <w:pPr>
        <w:rPr>
          <w:rFonts w:ascii="Arial" w:hAnsi="Arial" w:cs="Arial"/>
          <w:sz w:val="20"/>
          <w:szCs w:val="20"/>
        </w:rPr>
      </w:pPr>
    </w:p>
    <w:sectPr w:rsidR="00A60268" w:rsidRPr="00150675" w:rsidSect="0042364C">
      <w:headerReference w:type="default" r:id="rId13"/>
      <w:footerReference w:type="default" r:id="rId14"/>
      <w:pgSz w:w="12240" w:h="15840"/>
      <w:pgMar w:top="1536" w:right="1701" w:bottom="1417" w:left="1134" w:header="356" w:footer="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70B7B2" w14:textId="77777777" w:rsidR="0047360E" w:rsidRDefault="0047360E" w:rsidP="0042364C">
      <w:r>
        <w:separator/>
      </w:r>
    </w:p>
  </w:endnote>
  <w:endnote w:type="continuationSeparator" w:id="0">
    <w:p w14:paraId="3BA6FBDA" w14:textId="77777777" w:rsidR="0047360E" w:rsidRDefault="0047360E" w:rsidP="00423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6002F1" w14:textId="77777777" w:rsidR="0042364C" w:rsidRDefault="0042364C" w:rsidP="0042364C">
    <w:pPr>
      <w:pStyle w:val="Piedepgina"/>
      <w:tabs>
        <w:tab w:val="clear" w:pos="8838"/>
      </w:tabs>
      <w:ind w:left="-1701"/>
    </w:pPr>
    <w:r>
      <w:rPr>
        <w:noProof/>
        <w:lang w:val="es-CO" w:eastAsia="es-CO"/>
      </w:rPr>
      <w:drawing>
        <wp:inline distT="0" distB="0" distL="0" distR="0" wp14:anchorId="786002F4" wp14:editId="786002F5">
          <wp:extent cx="7994376" cy="1123188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EMBRETE--PIE-202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56840" cy="11319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3E50B3" w14:textId="77777777" w:rsidR="0047360E" w:rsidRDefault="0047360E" w:rsidP="0042364C">
      <w:r>
        <w:separator/>
      </w:r>
    </w:p>
  </w:footnote>
  <w:footnote w:type="continuationSeparator" w:id="0">
    <w:p w14:paraId="3A39A38F" w14:textId="77777777" w:rsidR="0047360E" w:rsidRDefault="0047360E" w:rsidP="004236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6002F0" w14:textId="77777777" w:rsidR="0042364C" w:rsidRPr="0042364C" w:rsidRDefault="00654D45" w:rsidP="0042364C">
    <w:pPr>
      <w:pStyle w:val="Encabezado"/>
      <w:tabs>
        <w:tab w:val="clear" w:pos="8838"/>
        <w:tab w:val="right" w:pos="8647"/>
      </w:tabs>
      <w:ind w:left="-1560" w:hanging="141"/>
    </w:pPr>
    <w:r>
      <w:rPr>
        <w:noProof/>
        <w:lang w:val="es-CO" w:eastAsia="es-CO"/>
      </w:rPr>
      <w:drawing>
        <wp:inline distT="0" distB="0" distL="0" distR="0" wp14:anchorId="786002F2" wp14:editId="786002F3">
          <wp:extent cx="8229600" cy="91440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EACREDITADA MEMBRETE 2020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07252" cy="9230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F7124"/>
    <w:multiLevelType w:val="hybridMultilevel"/>
    <w:tmpl w:val="5930F38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70146B"/>
    <w:multiLevelType w:val="hybridMultilevel"/>
    <w:tmpl w:val="E91EA93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546498"/>
    <w:multiLevelType w:val="hybridMultilevel"/>
    <w:tmpl w:val="C98A342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64C"/>
    <w:rsid w:val="000B73B5"/>
    <w:rsid w:val="000C0BE9"/>
    <w:rsid w:val="000D1E96"/>
    <w:rsid w:val="00150675"/>
    <w:rsid w:val="00180581"/>
    <w:rsid w:val="001B3DD2"/>
    <w:rsid w:val="003135EC"/>
    <w:rsid w:val="003D72AB"/>
    <w:rsid w:val="003F6ED9"/>
    <w:rsid w:val="0042364C"/>
    <w:rsid w:val="004374FA"/>
    <w:rsid w:val="0047360E"/>
    <w:rsid w:val="00576E9C"/>
    <w:rsid w:val="005E62FE"/>
    <w:rsid w:val="00654D45"/>
    <w:rsid w:val="00672436"/>
    <w:rsid w:val="006C442F"/>
    <w:rsid w:val="006D05CD"/>
    <w:rsid w:val="006E2665"/>
    <w:rsid w:val="0079187D"/>
    <w:rsid w:val="007C1CF5"/>
    <w:rsid w:val="007D5647"/>
    <w:rsid w:val="008975D4"/>
    <w:rsid w:val="009575A2"/>
    <w:rsid w:val="009904F5"/>
    <w:rsid w:val="009B754B"/>
    <w:rsid w:val="009E1C82"/>
    <w:rsid w:val="00A51C40"/>
    <w:rsid w:val="00B35B72"/>
    <w:rsid w:val="00C47CA2"/>
    <w:rsid w:val="00C7285E"/>
    <w:rsid w:val="00C8057A"/>
    <w:rsid w:val="00CB36FB"/>
    <w:rsid w:val="00D5439D"/>
    <w:rsid w:val="00DD115D"/>
    <w:rsid w:val="00E541D4"/>
    <w:rsid w:val="00F566D1"/>
    <w:rsid w:val="00F56C37"/>
    <w:rsid w:val="00FB3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0028B"/>
  <w15:docId w15:val="{9285A73A-6363-4A6D-918B-6FDA15C7A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364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2364C"/>
  </w:style>
  <w:style w:type="paragraph" w:styleId="Piedepgina">
    <w:name w:val="footer"/>
    <w:basedOn w:val="Normal"/>
    <w:link w:val="PiedepginaCar"/>
    <w:uiPriority w:val="99"/>
    <w:unhideWhenUsed/>
    <w:rsid w:val="0042364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2364C"/>
  </w:style>
  <w:style w:type="paragraph" w:styleId="Textodeglobo">
    <w:name w:val="Balloon Text"/>
    <w:basedOn w:val="Normal"/>
    <w:link w:val="TextodegloboCar"/>
    <w:uiPriority w:val="99"/>
    <w:semiHidden/>
    <w:unhideWhenUsed/>
    <w:rsid w:val="00E541D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41D4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541D4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es-CO"/>
    </w:rPr>
  </w:style>
  <w:style w:type="character" w:styleId="Hipervnculo">
    <w:name w:val="Hyperlink"/>
    <w:uiPriority w:val="99"/>
    <w:unhideWhenUsed/>
    <w:rsid w:val="00E541D4"/>
    <w:rPr>
      <w:color w:val="0000FF"/>
      <w:u w:val="single"/>
    </w:rPr>
  </w:style>
  <w:style w:type="paragraph" w:styleId="Sinespaciado">
    <w:name w:val="No Spacing"/>
    <w:uiPriority w:val="1"/>
    <w:qFormat/>
    <w:rsid w:val="00E541D4"/>
    <w:rPr>
      <w:rFonts w:ascii="Calibri" w:eastAsia="Calibri" w:hAnsi="Calibri" w:cs="Times New Roman"/>
      <w:sz w:val="22"/>
      <w:szCs w:val="22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579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84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59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00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5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6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04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39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3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taliamarin@itm.edu.co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itm.edu.co" TargetMode="External"/><Relationship Id="rId12" Type="http://schemas.openxmlformats.org/officeDocument/2006/relationships/hyperlink" Target="mailto:vicerrectoriadedocencia@itm.edu.co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arolinatapias@itm.edu.co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nidiacarvajal@itm.edu.c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uzusuga@itm.edu.co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576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López García</dc:creator>
  <cp:keywords/>
  <dc:description/>
  <cp:lastModifiedBy>Erika Vanessa Castrillón Osorio</cp:lastModifiedBy>
  <cp:revision>31</cp:revision>
  <dcterms:created xsi:type="dcterms:W3CDTF">2020-08-09T16:34:00Z</dcterms:created>
  <dcterms:modified xsi:type="dcterms:W3CDTF">2021-11-25T19:24:00Z</dcterms:modified>
</cp:coreProperties>
</file>