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A4CFF" w14:textId="77777777" w:rsidR="002C3852" w:rsidRPr="00F66793" w:rsidRDefault="002C3852" w:rsidP="002C3852">
      <w:pPr>
        <w:shd w:val="clear" w:color="auto" w:fill="FFFFFF"/>
        <w:spacing w:before="300" w:after="150" w:line="240" w:lineRule="auto"/>
        <w:outlineLvl w:val="2"/>
        <w:rPr>
          <w:rFonts w:ascii="Arial" w:eastAsia="Times New Roman" w:hAnsi="Arial" w:cs="Arial"/>
          <w:b/>
          <w:bCs/>
          <w:spacing w:val="-15"/>
          <w:lang w:eastAsia="es-CO"/>
        </w:rPr>
      </w:pPr>
      <w:r w:rsidRPr="00F66793">
        <w:rPr>
          <w:rFonts w:ascii="Arial" w:eastAsia="Times New Roman" w:hAnsi="Arial" w:cs="Arial"/>
          <w:b/>
          <w:bCs/>
          <w:spacing w:val="-15"/>
          <w:lang w:eastAsia="es-CO"/>
        </w:rPr>
        <w:t>1. OBJETIVO</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9"/>
        <w:gridCol w:w="9747"/>
      </w:tblGrid>
      <w:tr w:rsidR="007707D9" w:rsidRPr="00F66793" w14:paraId="219165E6" w14:textId="77777777" w:rsidTr="007707D9">
        <w:trPr>
          <w:tblCellSpacing w:w="0" w:type="dxa"/>
        </w:trPr>
        <w:tc>
          <w:tcPr>
            <w:tcW w:w="1250" w:type="pct"/>
            <w:tcMar>
              <w:top w:w="75" w:type="dxa"/>
              <w:left w:w="75" w:type="dxa"/>
              <w:bottom w:w="75" w:type="dxa"/>
              <w:right w:w="75" w:type="dxa"/>
            </w:tcMar>
            <w:vAlign w:val="center"/>
            <w:hideMark/>
          </w:tcPr>
          <w:p w14:paraId="4DB8BC6F" w14:textId="77777777" w:rsidR="002C3852" w:rsidRPr="00F66793" w:rsidRDefault="002C3852" w:rsidP="002C3852">
            <w:pPr>
              <w:spacing w:after="0" w:line="240" w:lineRule="auto"/>
              <w:rPr>
                <w:rFonts w:ascii="Arial" w:eastAsia="Times New Roman" w:hAnsi="Arial" w:cs="Arial"/>
                <w:spacing w:val="-15"/>
                <w:lang w:eastAsia="es-CO"/>
              </w:rPr>
            </w:pPr>
          </w:p>
        </w:tc>
        <w:tc>
          <w:tcPr>
            <w:tcW w:w="3750" w:type="pct"/>
            <w:tcMar>
              <w:top w:w="75" w:type="dxa"/>
              <w:left w:w="75" w:type="dxa"/>
              <w:bottom w:w="75" w:type="dxa"/>
              <w:right w:w="75" w:type="dxa"/>
            </w:tcMar>
            <w:vAlign w:val="center"/>
            <w:hideMark/>
          </w:tcPr>
          <w:p w14:paraId="4094A52C" w14:textId="41162C43" w:rsidR="002C3852" w:rsidRPr="00F66793" w:rsidRDefault="00E93BA5" w:rsidP="002527A9">
            <w:pPr>
              <w:spacing w:after="0" w:line="240" w:lineRule="auto"/>
              <w:jc w:val="both"/>
              <w:rPr>
                <w:rFonts w:ascii="Arial" w:eastAsia="Times New Roman" w:hAnsi="Arial" w:cs="Arial"/>
                <w:lang w:eastAsia="es-CO"/>
              </w:rPr>
            </w:pPr>
            <w:r w:rsidRPr="00F66793">
              <w:rPr>
                <w:rFonts w:ascii="Arial" w:hAnsi="Arial" w:cs="Arial"/>
                <w:bCs/>
                <w:shd w:val="clear" w:color="auto" w:fill="FFFFFF"/>
              </w:rPr>
              <w:t xml:space="preserve">Estandarizar y controlar el ingreso, tránsito y salida segura de </w:t>
            </w:r>
            <w:r w:rsidR="002527A9" w:rsidRPr="00F66793">
              <w:rPr>
                <w:rFonts w:ascii="Arial" w:hAnsi="Arial" w:cs="Arial"/>
                <w:bCs/>
                <w:shd w:val="clear" w:color="auto" w:fill="FFFFFF"/>
              </w:rPr>
              <w:t>contratistas externos</w:t>
            </w:r>
            <w:r w:rsidRPr="00F66793">
              <w:rPr>
                <w:rFonts w:ascii="Arial" w:hAnsi="Arial" w:cs="Arial"/>
                <w:bCs/>
                <w:shd w:val="clear" w:color="auto" w:fill="FFFFFF"/>
              </w:rPr>
              <w:t>, protegiéndolos de esta manera contra potenciales riesgos propios del ITM.</w:t>
            </w:r>
          </w:p>
        </w:tc>
      </w:tr>
    </w:tbl>
    <w:p w14:paraId="61FEE505" w14:textId="77777777" w:rsidR="002C3852" w:rsidRPr="00F66793" w:rsidRDefault="002C3852" w:rsidP="002C3852">
      <w:pPr>
        <w:shd w:val="clear" w:color="auto" w:fill="FFFFFF"/>
        <w:spacing w:before="300" w:after="150" w:line="240" w:lineRule="auto"/>
        <w:outlineLvl w:val="2"/>
        <w:rPr>
          <w:rFonts w:ascii="Arial" w:eastAsia="Times New Roman" w:hAnsi="Arial" w:cs="Arial"/>
          <w:b/>
          <w:bCs/>
          <w:spacing w:val="-15"/>
          <w:lang w:eastAsia="es-CO"/>
        </w:rPr>
      </w:pPr>
      <w:r w:rsidRPr="00F66793">
        <w:rPr>
          <w:rFonts w:ascii="Arial" w:eastAsia="Times New Roman" w:hAnsi="Arial" w:cs="Arial"/>
          <w:b/>
          <w:bCs/>
          <w:spacing w:val="-15"/>
          <w:lang w:eastAsia="es-CO"/>
        </w:rPr>
        <w:t>2. ALCANCE</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9"/>
        <w:gridCol w:w="9747"/>
      </w:tblGrid>
      <w:tr w:rsidR="007707D9" w:rsidRPr="00F66793" w14:paraId="4542E52F" w14:textId="77777777" w:rsidTr="007707D9">
        <w:trPr>
          <w:tblCellSpacing w:w="0" w:type="dxa"/>
        </w:trPr>
        <w:tc>
          <w:tcPr>
            <w:tcW w:w="1250" w:type="pct"/>
            <w:tcMar>
              <w:top w:w="75" w:type="dxa"/>
              <w:left w:w="75" w:type="dxa"/>
              <w:bottom w:w="75" w:type="dxa"/>
              <w:right w:w="75" w:type="dxa"/>
            </w:tcMar>
            <w:vAlign w:val="center"/>
            <w:hideMark/>
          </w:tcPr>
          <w:p w14:paraId="0AA4E110" w14:textId="77777777" w:rsidR="002C3852" w:rsidRPr="00F66793" w:rsidRDefault="002C3852" w:rsidP="002C3852">
            <w:pPr>
              <w:spacing w:after="0" w:line="240" w:lineRule="auto"/>
              <w:rPr>
                <w:rFonts w:ascii="Arial" w:eastAsia="Times New Roman" w:hAnsi="Arial" w:cs="Arial"/>
                <w:spacing w:val="-15"/>
                <w:lang w:eastAsia="es-CO"/>
              </w:rPr>
            </w:pPr>
          </w:p>
        </w:tc>
        <w:tc>
          <w:tcPr>
            <w:tcW w:w="3750" w:type="pct"/>
            <w:tcMar>
              <w:top w:w="75" w:type="dxa"/>
              <w:left w:w="75" w:type="dxa"/>
              <w:bottom w:w="75" w:type="dxa"/>
              <w:right w:w="75" w:type="dxa"/>
            </w:tcMar>
            <w:vAlign w:val="center"/>
            <w:hideMark/>
          </w:tcPr>
          <w:p w14:paraId="0C521D83" w14:textId="2524A7BC" w:rsidR="002C3852" w:rsidRPr="00F66793" w:rsidRDefault="00E93BA5" w:rsidP="007F5891">
            <w:pPr>
              <w:spacing w:after="0" w:line="240" w:lineRule="auto"/>
              <w:jc w:val="both"/>
              <w:rPr>
                <w:rFonts w:ascii="Arial" w:hAnsi="Arial" w:cs="Arial"/>
                <w:bCs/>
                <w:shd w:val="clear" w:color="auto" w:fill="FFFFFF"/>
              </w:rPr>
            </w:pPr>
            <w:r w:rsidRPr="00F66793">
              <w:rPr>
                <w:rFonts w:ascii="Arial" w:hAnsi="Arial" w:cs="Arial"/>
                <w:bCs/>
                <w:shd w:val="clear" w:color="auto" w:fill="FFFFFF"/>
              </w:rPr>
              <w:t>El alcance de est</w:t>
            </w:r>
            <w:r w:rsidR="007F5891" w:rsidRPr="00F66793">
              <w:rPr>
                <w:rFonts w:ascii="Arial" w:hAnsi="Arial" w:cs="Arial"/>
                <w:bCs/>
                <w:shd w:val="clear" w:color="auto" w:fill="FFFFFF"/>
              </w:rPr>
              <w:t xml:space="preserve">a guía </w:t>
            </w:r>
            <w:r w:rsidRPr="00F66793">
              <w:rPr>
                <w:rFonts w:ascii="Arial" w:hAnsi="Arial" w:cs="Arial"/>
                <w:bCs/>
                <w:shd w:val="clear" w:color="auto" w:fill="FFFFFF"/>
              </w:rPr>
              <w:t>considera a todas las visitas</w:t>
            </w:r>
            <w:r w:rsidR="005B4D14" w:rsidRPr="00F66793">
              <w:rPr>
                <w:rFonts w:ascii="Arial" w:hAnsi="Arial" w:cs="Arial"/>
                <w:bCs/>
                <w:shd w:val="clear" w:color="auto" w:fill="FFFFFF"/>
              </w:rPr>
              <w:t xml:space="preserve"> de</w:t>
            </w:r>
            <w:r w:rsidRPr="00F66793">
              <w:rPr>
                <w:rFonts w:ascii="Arial" w:hAnsi="Arial" w:cs="Arial"/>
                <w:bCs/>
                <w:shd w:val="clear" w:color="auto" w:fill="FFFFFF"/>
              </w:rPr>
              <w:t xml:space="preserve"> </w:t>
            </w:r>
            <w:r w:rsidR="00260DC6" w:rsidRPr="00F66793">
              <w:rPr>
                <w:rFonts w:ascii="Arial" w:hAnsi="Arial" w:cs="Arial"/>
                <w:bCs/>
                <w:shd w:val="clear" w:color="auto" w:fill="FFFFFF"/>
              </w:rPr>
              <w:t xml:space="preserve">empresas, </w:t>
            </w:r>
            <w:r w:rsidRPr="00F66793">
              <w:rPr>
                <w:rFonts w:ascii="Arial" w:hAnsi="Arial" w:cs="Arial"/>
                <w:bCs/>
                <w:shd w:val="clear" w:color="auto" w:fill="FFFFFF"/>
              </w:rPr>
              <w:t>particulares, autoridades</w:t>
            </w:r>
            <w:r w:rsidR="002527A9" w:rsidRPr="00F66793">
              <w:rPr>
                <w:rFonts w:ascii="Arial" w:hAnsi="Arial" w:cs="Arial"/>
                <w:bCs/>
                <w:shd w:val="clear" w:color="auto" w:fill="FFFFFF"/>
              </w:rPr>
              <w:t>, proveedores que sean</w:t>
            </w:r>
            <w:r w:rsidR="005B4D14" w:rsidRPr="00F66793">
              <w:rPr>
                <w:rFonts w:ascii="Arial" w:hAnsi="Arial" w:cs="Arial"/>
                <w:bCs/>
                <w:shd w:val="clear" w:color="auto" w:fill="FFFFFF"/>
              </w:rPr>
              <w:t xml:space="preserve"> contratistas</w:t>
            </w:r>
            <w:r w:rsidRPr="00F66793">
              <w:rPr>
                <w:rFonts w:ascii="Arial" w:hAnsi="Arial" w:cs="Arial"/>
                <w:bCs/>
                <w:shd w:val="clear" w:color="auto" w:fill="FFFFFF"/>
              </w:rPr>
              <w:t xml:space="preserve"> </w:t>
            </w:r>
            <w:r w:rsidR="002527A9" w:rsidRPr="00F66793">
              <w:rPr>
                <w:rFonts w:ascii="Arial" w:hAnsi="Arial" w:cs="Arial"/>
                <w:bCs/>
                <w:shd w:val="clear" w:color="auto" w:fill="FFFFFF"/>
              </w:rPr>
              <w:t xml:space="preserve">externos </w:t>
            </w:r>
            <w:r w:rsidRPr="00F66793">
              <w:rPr>
                <w:rFonts w:ascii="Arial" w:hAnsi="Arial" w:cs="Arial"/>
                <w:bCs/>
                <w:shd w:val="clear" w:color="auto" w:fill="FFFFFF"/>
              </w:rPr>
              <w:t xml:space="preserve">que visiten las instalaciones de </w:t>
            </w:r>
            <w:r w:rsidR="005B4D14" w:rsidRPr="00F66793">
              <w:rPr>
                <w:rFonts w:ascii="Arial" w:hAnsi="Arial" w:cs="Arial"/>
                <w:bCs/>
                <w:shd w:val="clear" w:color="auto" w:fill="FFFFFF"/>
              </w:rPr>
              <w:t>los Campus ITM</w:t>
            </w:r>
            <w:r w:rsidRPr="00F66793">
              <w:rPr>
                <w:rFonts w:ascii="Arial" w:hAnsi="Arial" w:cs="Arial"/>
                <w:bCs/>
                <w:shd w:val="clear" w:color="auto" w:fill="FFFFFF"/>
              </w:rPr>
              <w:t xml:space="preserve">, con fines </w:t>
            </w:r>
            <w:r w:rsidR="007F0A7D" w:rsidRPr="00F66793">
              <w:rPr>
                <w:rFonts w:ascii="Arial" w:hAnsi="Arial" w:cs="Arial"/>
                <w:bCs/>
                <w:shd w:val="clear" w:color="auto" w:fill="FFFFFF"/>
              </w:rPr>
              <w:t xml:space="preserve">de prestación de servicio. </w:t>
            </w:r>
          </w:p>
        </w:tc>
      </w:tr>
    </w:tbl>
    <w:p w14:paraId="325F1790" w14:textId="77777777" w:rsidR="002C3852" w:rsidRPr="00F66793" w:rsidRDefault="002C3852" w:rsidP="002C3852">
      <w:pPr>
        <w:shd w:val="clear" w:color="auto" w:fill="FFFFFF"/>
        <w:spacing w:before="300" w:after="150" w:line="240" w:lineRule="auto"/>
        <w:outlineLvl w:val="2"/>
        <w:rPr>
          <w:rFonts w:ascii="Arial" w:eastAsia="Times New Roman" w:hAnsi="Arial" w:cs="Arial"/>
          <w:b/>
          <w:bCs/>
          <w:spacing w:val="-15"/>
          <w:lang w:eastAsia="es-CO"/>
        </w:rPr>
      </w:pPr>
      <w:r w:rsidRPr="00F66793">
        <w:rPr>
          <w:rFonts w:ascii="Arial" w:eastAsia="Times New Roman" w:hAnsi="Arial" w:cs="Arial"/>
          <w:b/>
          <w:bCs/>
          <w:spacing w:val="-15"/>
          <w:lang w:eastAsia="es-CO"/>
        </w:rPr>
        <w:t>3. DEFINICIONES</w:t>
      </w:r>
    </w:p>
    <w:tbl>
      <w:tblPr>
        <w:tblW w:w="5000" w:type="pct"/>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49"/>
        <w:gridCol w:w="9747"/>
      </w:tblGrid>
      <w:tr w:rsidR="007707D9" w:rsidRPr="00F66793" w14:paraId="626DE793" w14:textId="77777777" w:rsidTr="007707D9">
        <w:trPr>
          <w:tblCellSpacing w:w="0" w:type="dxa"/>
        </w:trPr>
        <w:tc>
          <w:tcPr>
            <w:tcW w:w="1250" w:type="pct"/>
            <w:tcMar>
              <w:top w:w="75" w:type="dxa"/>
              <w:left w:w="75" w:type="dxa"/>
              <w:bottom w:w="75" w:type="dxa"/>
              <w:right w:w="75" w:type="dxa"/>
            </w:tcMar>
            <w:vAlign w:val="center"/>
            <w:hideMark/>
          </w:tcPr>
          <w:p w14:paraId="0517C0D7" w14:textId="77777777" w:rsidR="002C3852" w:rsidRPr="00F66793" w:rsidRDefault="002C3852" w:rsidP="002C3852">
            <w:pPr>
              <w:spacing w:after="0" w:line="240" w:lineRule="auto"/>
              <w:rPr>
                <w:rFonts w:ascii="Arial" w:hAnsi="Arial" w:cs="Arial"/>
                <w:b/>
                <w:shd w:val="clear" w:color="auto" w:fill="FFFFFF"/>
              </w:rPr>
            </w:pPr>
          </w:p>
        </w:tc>
        <w:tc>
          <w:tcPr>
            <w:tcW w:w="3750" w:type="pct"/>
            <w:tcMar>
              <w:top w:w="75" w:type="dxa"/>
              <w:left w:w="75" w:type="dxa"/>
              <w:bottom w:w="75" w:type="dxa"/>
              <w:right w:w="75" w:type="dxa"/>
            </w:tcMar>
            <w:vAlign w:val="center"/>
            <w:hideMark/>
          </w:tcPr>
          <w:p w14:paraId="2AB81635" w14:textId="42759035" w:rsidR="002C3852" w:rsidRPr="00F66793" w:rsidRDefault="00722436" w:rsidP="006D65A8">
            <w:pPr>
              <w:spacing w:after="0" w:line="240" w:lineRule="auto"/>
              <w:jc w:val="both"/>
              <w:rPr>
                <w:rFonts w:ascii="Arial" w:hAnsi="Arial" w:cs="Arial"/>
                <w:shd w:val="clear" w:color="auto" w:fill="FFFFFF"/>
              </w:rPr>
            </w:pPr>
            <w:r w:rsidRPr="00F66793">
              <w:rPr>
                <w:rFonts w:ascii="Arial" w:hAnsi="Arial" w:cs="Arial"/>
                <w:b/>
                <w:bCs/>
                <w:shd w:val="clear" w:color="auto" w:fill="FFFFFF"/>
              </w:rPr>
              <w:t>Solicitud:</w:t>
            </w:r>
            <w:r w:rsidRPr="00F66793">
              <w:rPr>
                <w:rFonts w:ascii="Arial" w:hAnsi="Arial" w:cs="Arial"/>
                <w:shd w:val="clear" w:color="auto" w:fill="FFFFFF"/>
              </w:rPr>
              <w:t xml:space="preserve"> carta o documento en que se pide algo de manera oficial.</w:t>
            </w:r>
          </w:p>
          <w:p w14:paraId="332A20B7" w14:textId="7235CFB0" w:rsidR="00152568" w:rsidRPr="00F66793" w:rsidRDefault="00152568" w:rsidP="006D65A8">
            <w:pPr>
              <w:spacing w:after="0" w:line="240" w:lineRule="auto"/>
              <w:jc w:val="both"/>
              <w:rPr>
                <w:rFonts w:ascii="Arial" w:hAnsi="Arial" w:cs="Arial"/>
                <w:shd w:val="clear" w:color="auto" w:fill="FFFFFF"/>
              </w:rPr>
            </w:pPr>
          </w:p>
          <w:p w14:paraId="77F48B30" w14:textId="77777777" w:rsidR="002C3852" w:rsidRPr="00F66793" w:rsidRDefault="00152568" w:rsidP="006D65A8">
            <w:pPr>
              <w:spacing w:after="0" w:line="240" w:lineRule="auto"/>
              <w:jc w:val="both"/>
              <w:rPr>
                <w:rFonts w:ascii="Arial" w:hAnsi="Arial" w:cs="Arial"/>
                <w:shd w:val="clear" w:color="auto" w:fill="FFFFFF"/>
              </w:rPr>
            </w:pPr>
            <w:r w:rsidRPr="00F66793">
              <w:rPr>
                <w:rFonts w:ascii="Arial" w:hAnsi="Arial" w:cs="Arial"/>
                <w:b/>
                <w:bCs/>
                <w:shd w:val="clear" w:color="auto" w:fill="FFFFFF"/>
              </w:rPr>
              <w:t>Ingreso:</w:t>
            </w:r>
            <w:r w:rsidRPr="00F66793">
              <w:rPr>
                <w:rFonts w:ascii="Arial" w:hAnsi="Arial" w:cs="Arial"/>
                <w:shd w:val="clear" w:color="auto" w:fill="FFFFFF"/>
              </w:rPr>
              <w:t xml:space="preserve"> acción de entrar.</w:t>
            </w:r>
          </w:p>
          <w:p w14:paraId="5D3F2DE5" w14:textId="77777777" w:rsidR="00260DC6" w:rsidRPr="00F66793" w:rsidRDefault="00260DC6" w:rsidP="006D65A8">
            <w:pPr>
              <w:spacing w:after="0" w:line="240" w:lineRule="auto"/>
              <w:jc w:val="both"/>
              <w:rPr>
                <w:rFonts w:ascii="Arial" w:hAnsi="Arial" w:cs="Arial"/>
                <w:shd w:val="clear" w:color="auto" w:fill="FFFFFF"/>
              </w:rPr>
            </w:pPr>
          </w:p>
          <w:p w14:paraId="15AF0277" w14:textId="4871C45F" w:rsidR="008C7011" w:rsidRPr="00F66793" w:rsidRDefault="00260DC6" w:rsidP="006D65A8">
            <w:pPr>
              <w:spacing w:after="0" w:line="240" w:lineRule="auto"/>
              <w:jc w:val="both"/>
              <w:rPr>
                <w:rFonts w:ascii="Arial" w:hAnsi="Arial" w:cs="Arial"/>
                <w:bCs/>
                <w:shd w:val="clear" w:color="auto" w:fill="FFFFFF"/>
              </w:rPr>
            </w:pPr>
            <w:r w:rsidRPr="00F66793">
              <w:rPr>
                <w:rFonts w:ascii="Arial" w:hAnsi="Arial" w:cs="Arial"/>
                <w:b/>
                <w:bCs/>
                <w:shd w:val="clear" w:color="auto" w:fill="FFFFFF"/>
              </w:rPr>
              <w:t>Visitas técnicas y no técnicas:</w:t>
            </w:r>
            <w:r w:rsidRPr="00F66793">
              <w:rPr>
                <w:rFonts w:ascii="Arial" w:hAnsi="Arial" w:cs="Arial"/>
                <w:shd w:val="clear" w:color="auto" w:fill="FFFFFF"/>
              </w:rPr>
              <w:t xml:space="preserve"> empresas, particulares, autoridades</w:t>
            </w:r>
            <w:r w:rsidR="008C7011" w:rsidRPr="00F66793">
              <w:rPr>
                <w:rFonts w:ascii="Arial" w:hAnsi="Arial" w:cs="Arial"/>
                <w:shd w:val="clear" w:color="auto" w:fill="FFFFFF"/>
              </w:rPr>
              <w:t xml:space="preserve"> y demás personas </w:t>
            </w:r>
            <w:r w:rsidRPr="00F66793">
              <w:rPr>
                <w:rFonts w:ascii="Arial" w:hAnsi="Arial" w:cs="Arial"/>
                <w:bCs/>
                <w:shd w:val="clear" w:color="auto" w:fill="FFFFFF"/>
              </w:rPr>
              <w:t xml:space="preserve">que visiten las instalaciones de los Campus ITM, con fines </w:t>
            </w:r>
            <w:r w:rsidR="007F0A7D" w:rsidRPr="00F66793">
              <w:rPr>
                <w:rFonts w:ascii="Arial" w:hAnsi="Arial" w:cs="Arial"/>
                <w:bCs/>
                <w:shd w:val="clear" w:color="auto" w:fill="FFFFFF"/>
              </w:rPr>
              <w:t xml:space="preserve">de prestación de servicio. </w:t>
            </w:r>
          </w:p>
          <w:p w14:paraId="4F873D50" w14:textId="77777777" w:rsidR="007F0A7D" w:rsidRPr="00F66793" w:rsidRDefault="007F0A7D" w:rsidP="006D65A8">
            <w:pPr>
              <w:spacing w:after="0" w:line="240" w:lineRule="auto"/>
              <w:jc w:val="both"/>
              <w:rPr>
                <w:rFonts w:ascii="Arial" w:hAnsi="Arial" w:cs="Arial"/>
                <w:shd w:val="clear" w:color="auto" w:fill="FFFFFF"/>
              </w:rPr>
            </w:pPr>
          </w:p>
          <w:p w14:paraId="61F69540" w14:textId="17F2CF44" w:rsidR="002103C5" w:rsidRPr="00F66793" w:rsidRDefault="002103C5" w:rsidP="006D65A8">
            <w:pPr>
              <w:spacing w:after="0" w:line="240" w:lineRule="auto"/>
              <w:jc w:val="both"/>
              <w:rPr>
                <w:rFonts w:ascii="Arial" w:hAnsi="Arial" w:cs="Arial"/>
                <w:shd w:val="clear" w:color="auto" w:fill="FFFFFF"/>
              </w:rPr>
            </w:pPr>
            <w:r w:rsidRPr="00F66793">
              <w:rPr>
                <w:rFonts w:ascii="Arial" w:hAnsi="Arial" w:cs="Arial"/>
                <w:b/>
                <w:bCs/>
                <w:shd w:val="clear" w:color="auto" w:fill="FFFFFF"/>
              </w:rPr>
              <w:t>Control de ingreso de personas:</w:t>
            </w:r>
            <w:r w:rsidRPr="00F66793">
              <w:rPr>
                <w:rFonts w:ascii="Arial" w:hAnsi="Arial" w:cs="Arial"/>
                <w:shd w:val="clear" w:color="auto" w:fill="FFFFFF"/>
              </w:rPr>
              <w:t xml:space="preserve"> se realizará bajo las instruccio</w:t>
            </w:r>
            <w:r w:rsidR="007F0A7D" w:rsidRPr="00F66793">
              <w:rPr>
                <w:rFonts w:ascii="Arial" w:hAnsi="Arial" w:cs="Arial"/>
                <w:shd w:val="clear" w:color="auto" w:fill="FFFFFF"/>
              </w:rPr>
              <w:t>nes establecidas en el presente instructivo</w:t>
            </w:r>
            <w:r w:rsidRPr="00F66793">
              <w:rPr>
                <w:rFonts w:ascii="Arial" w:hAnsi="Arial" w:cs="Arial"/>
                <w:shd w:val="clear" w:color="auto" w:fill="FFFFFF"/>
              </w:rPr>
              <w:t xml:space="preserve">, el cual es de cumplimiento </w:t>
            </w:r>
            <w:r w:rsidR="007F0A7D" w:rsidRPr="00F66793">
              <w:rPr>
                <w:rFonts w:ascii="Arial" w:hAnsi="Arial" w:cs="Arial"/>
                <w:shd w:val="clear" w:color="auto" w:fill="FFFFFF"/>
              </w:rPr>
              <w:t>obligatorio para todos lo</w:t>
            </w:r>
            <w:r w:rsidRPr="00F66793">
              <w:rPr>
                <w:rFonts w:ascii="Arial" w:hAnsi="Arial" w:cs="Arial"/>
                <w:shd w:val="clear" w:color="auto" w:fill="FFFFFF"/>
              </w:rPr>
              <w:t>s</w:t>
            </w:r>
          </w:p>
          <w:p w14:paraId="4BC89C5B" w14:textId="7F39C66E" w:rsidR="002103C5" w:rsidRPr="00F66793" w:rsidRDefault="007F0A7D" w:rsidP="006D65A8">
            <w:pPr>
              <w:spacing w:after="0" w:line="240" w:lineRule="auto"/>
              <w:jc w:val="both"/>
              <w:rPr>
                <w:rFonts w:ascii="Arial" w:hAnsi="Arial" w:cs="Arial"/>
                <w:shd w:val="clear" w:color="auto" w:fill="FFFFFF"/>
              </w:rPr>
            </w:pPr>
            <w:r w:rsidRPr="00F66793">
              <w:rPr>
                <w:rFonts w:ascii="Arial" w:hAnsi="Arial" w:cs="Arial"/>
                <w:shd w:val="clear" w:color="auto" w:fill="FFFFFF"/>
              </w:rPr>
              <w:t xml:space="preserve">Contratistas externos </w:t>
            </w:r>
            <w:r w:rsidR="002103C5" w:rsidRPr="00F66793">
              <w:rPr>
                <w:rFonts w:ascii="Arial" w:hAnsi="Arial" w:cs="Arial"/>
                <w:shd w:val="clear" w:color="auto" w:fill="FFFFFF"/>
              </w:rPr>
              <w:t>que visiten los Campus ITM.</w:t>
            </w:r>
          </w:p>
          <w:p w14:paraId="4D7DB2E6" w14:textId="77777777" w:rsidR="002103C5" w:rsidRPr="00F66793" w:rsidRDefault="002103C5" w:rsidP="006D65A8">
            <w:pPr>
              <w:spacing w:after="0" w:line="240" w:lineRule="auto"/>
              <w:jc w:val="both"/>
              <w:rPr>
                <w:rFonts w:ascii="Arial" w:hAnsi="Arial" w:cs="Arial"/>
                <w:shd w:val="clear" w:color="auto" w:fill="FFFFFF"/>
              </w:rPr>
            </w:pPr>
          </w:p>
          <w:p w14:paraId="7338BB14" w14:textId="29FA1A3C" w:rsidR="002103C5" w:rsidRPr="00F66793" w:rsidRDefault="002103C5" w:rsidP="006D65A8">
            <w:pPr>
              <w:spacing w:after="0" w:line="240" w:lineRule="auto"/>
              <w:jc w:val="both"/>
              <w:rPr>
                <w:rFonts w:ascii="Arial" w:hAnsi="Arial" w:cs="Arial"/>
                <w:shd w:val="clear" w:color="auto" w:fill="FFFFFF"/>
              </w:rPr>
            </w:pPr>
            <w:r w:rsidRPr="00F66793">
              <w:rPr>
                <w:rFonts w:ascii="Arial" w:hAnsi="Arial" w:cs="Arial"/>
                <w:b/>
                <w:bCs/>
                <w:shd w:val="clear" w:color="auto" w:fill="FFFFFF"/>
              </w:rPr>
              <w:t>Horario visitas:</w:t>
            </w:r>
            <w:r w:rsidRPr="00F66793">
              <w:rPr>
                <w:rFonts w:ascii="Arial" w:hAnsi="Arial" w:cs="Arial"/>
                <w:shd w:val="clear" w:color="auto" w:fill="FFFFFF"/>
              </w:rPr>
              <w:t xml:space="preserve"> de lunes a sábados en horarios de 7:30 a 17:30 (no incluye días </w:t>
            </w:r>
            <w:r w:rsidR="00EA0ABB" w:rsidRPr="00F66793">
              <w:rPr>
                <w:rFonts w:ascii="Arial" w:hAnsi="Arial" w:cs="Arial"/>
                <w:shd w:val="clear" w:color="auto" w:fill="FFFFFF"/>
              </w:rPr>
              <w:t xml:space="preserve">dominicales ni </w:t>
            </w:r>
            <w:r w:rsidRPr="00F66793">
              <w:rPr>
                <w:rFonts w:ascii="Arial" w:hAnsi="Arial" w:cs="Arial"/>
                <w:shd w:val="clear" w:color="auto" w:fill="FFFFFF"/>
              </w:rPr>
              <w:t>festivos).</w:t>
            </w:r>
          </w:p>
        </w:tc>
      </w:tr>
    </w:tbl>
    <w:p w14:paraId="53052F72" w14:textId="77777777" w:rsidR="00F66793" w:rsidRDefault="00F66793" w:rsidP="002C3852">
      <w:pPr>
        <w:shd w:val="clear" w:color="auto" w:fill="FFFFFF"/>
        <w:spacing w:before="300" w:after="150" w:line="240" w:lineRule="auto"/>
        <w:outlineLvl w:val="2"/>
        <w:rPr>
          <w:rFonts w:ascii="Arial" w:eastAsia="Times New Roman" w:hAnsi="Arial" w:cs="Arial"/>
          <w:b/>
          <w:bCs/>
          <w:spacing w:val="-15"/>
          <w:lang w:eastAsia="es-CO"/>
        </w:rPr>
      </w:pPr>
    </w:p>
    <w:p w14:paraId="2D59CF3D" w14:textId="7AA625CD" w:rsidR="002C3852" w:rsidRPr="00F66793" w:rsidRDefault="002C3852" w:rsidP="002C3852">
      <w:pPr>
        <w:shd w:val="clear" w:color="auto" w:fill="FFFFFF"/>
        <w:spacing w:before="300" w:after="150" w:line="240" w:lineRule="auto"/>
        <w:outlineLvl w:val="2"/>
        <w:rPr>
          <w:rFonts w:ascii="Arial" w:eastAsia="Times New Roman" w:hAnsi="Arial" w:cs="Arial"/>
          <w:b/>
          <w:bCs/>
          <w:spacing w:val="-15"/>
          <w:lang w:eastAsia="es-CO"/>
        </w:rPr>
      </w:pPr>
      <w:r w:rsidRPr="00F66793">
        <w:rPr>
          <w:rFonts w:ascii="Arial" w:eastAsia="Times New Roman" w:hAnsi="Arial" w:cs="Arial"/>
          <w:b/>
          <w:bCs/>
          <w:spacing w:val="-15"/>
          <w:lang w:eastAsia="es-CO"/>
        </w:rPr>
        <w:lastRenderedPageBreak/>
        <w:t>4. DOCUMENTOS DE REFERENCIA</w:t>
      </w:r>
    </w:p>
    <w:p w14:paraId="30FFDC65" w14:textId="77777777" w:rsidR="00576E88" w:rsidRPr="00576E88" w:rsidRDefault="00576E88" w:rsidP="00576E88">
      <w:pPr>
        <w:shd w:val="clear" w:color="auto" w:fill="FFFFFF"/>
        <w:spacing w:before="300" w:after="150" w:line="240" w:lineRule="auto"/>
        <w:outlineLvl w:val="2"/>
        <w:rPr>
          <w:rFonts w:ascii="Arial" w:hAnsi="Arial" w:cs="Arial"/>
          <w:shd w:val="clear" w:color="auto" w:fill="FFFFFF"/>
        </w:rPr>
      </w:pPr>
      <w:r w:rsidRPr="00576E88">
        <w:rPr>
          <w:rFonts w:ascii="Arial" w:hAnsi="Arial" w:cs="Arial"/>
          <w:shd w:val="clear" w:color="auto" w:fill="FFFFFF"/>
        </w:rPr>
        <w:t>Política para el tratamiento de protección de datos:</w:t>
      </w:r>
    </w:p>
    <w:p w14:paraId="62B6EEE6" w14:textId="174F0AD8" w:rsidR="00576E88" w:rsidRPr="00576E88" w:rsidRDefault="00000000" w:rsidP="00576E88">
      <w:pPr>
        <w:shd w:val="clear" w:color="auto" w:fill="FFFFFF"/>
        <w:spacing w:before="300" w:after="150" w:line="240" w:lineRule="auto"/>
        <w:outlineLvl w:val="2"/>
        <w:rPr>
          <w:rFonts w:ascii="Arial" w:hAnsi="Arial" w:cs="Arial"/>
          <w:shd w:val="clear" w:color="auto" w:fill="FFFFFF"/>
        </w:rPr>
      </w:pPr>
      <w:hyperlink r:id="rId7" w:history="1">
        <w:r w:rsidR="00576E88" w:rsidRPr="0072602E">
          <w:rPr>
            <w:rStyle w:val="Hipervnculo"/>
            <w:rFonts w:ascii="Arial" w:hAnsi="Arial" w:cs="Arial"/>
            <w:shd w:val="clear" w:color="auto" w:fill="FFFFFF"/>
          </w:rPr>
          <w:t>https://www.itm.edu.co//wp-content/uploads/legales/2023/politica-tratamiento-datos-ITM.pdf</w:t>
        </w:r>
      </w:hyperlink>
      <w:r w:rsidR="00576E88">
        <w:rPr>
          <w:rFonts w:ascii="Arial" w:hAnsi="Arial" w:cs="Arial"/>
          <w:shd w:val="clear" w:color="auto" w:fill="FFFFFF"/>
        </w:rPr>
        <w:t xml:space="preserve"> </w:t>
      </w:r>
    </w:p>
    <w:p w14:paraId="23F6B05D" w14:textId="77777777" w:rsidR="00576E88" w:rsidRPr="00576E88" w:rsidRDefault="00576E88" w:rsidP="00576E88">
      <w:pPr>
        <w:shd w:val="clear" w:color="auto" w:fill="FFFFFF"/>
        <w:spacing w:before="300" w:after="150" w:line="240" w:lineRule="auto"/>
        <w:outlineLvl w:val="2"/>
        <w:rPr>
          <w:rFonts w:ascii="Arial" w:hAnsi="Arial" w:cs="Arial"/>
          <w:shd w:val="clear" w:color="auto" w:fill="FFFFFF"/>
        </w:rPr>
      </w:pPr>
      <w:r w:rsidRPr="00576E88">
        <w:rPr>
          <w:rFonts w:ascii="Arial" w:hAnsi="Arial" w:cs="Arial"/>
          <w:shd w:val="clear" w:color="auto" w:fill="FFFFFF"/>
        </w:rPr>
        <w:t>Política de videovigilancia:</w:t>
      </w:r>
    </w:p>
    <w:p w14:paraId="6D721E9D" w14:textId="36A978A0" w:rsidR="002219E8" w:rsidRDefault="00000000" w:rsidP="00576E88">
      <w:pPr>
        <w:shd w:val="clear" w:color="auto" w:fill="FFFFFF"/>
        <w:spacing w:before="300" w:after="150" w:line="240" w:lineRule="auto"/>
        <w:outlineLvl w:val="2"/>
        <w:rPr>
          <w:rFonts w:ascii="Arial" w:hAnsi="Arial" w:cs="Arial"/>
          <w:shd w:val="clear" w:color="auto" w:fill="FFFFFF"/>
        </w:rPr>
      </w:pPr>
      <w:hyperlink r:id="rId8" w:history="1">
        <w:r w:rsidR="00576E88" w:rsidRPr="0072602E">
          <w:rPr>
            <w:rStyle w:val="Hipervnculo"/>
            <w:rFonts w:ascii="Arial" w:hAnsi="Arial" w:cs="Arial"/>
            <w:shd w:val="clear" w:color="auto" w:fill="FFFFFF"/>
          </w:rPr>
          <w:t>https://www.itm.edu.co//wp-content/uploads/legales/2023/politica-videovigilancia-ITM.pdf</w:t>
        </w:r>
      </w:hyperlink>
      <w:r w:rsidR="00576E88">
        <w:rPr>
          <w:rFonts w:ascii="Arial" w:hAnsi="Arial" w:cs="Arial"/>
          <w:shd w:val="clear" w:color="auto" w:fill="FFFFFF"/>
        </w:rPr>
        <w:t xml:space="preserve"> </w:t>
      </w:r>
    </w:p>
    <w:p w14:paraId="1D225416" w14:textId="77777777" w:rsidR="00576E88" w:rsidRPr="00F66793" w:rsidRDefault="00576E88" w:rsidP="00576E88">
      <w:pPr>
        <w:shd w:val="clear" w:color="auto" w:fill="FFFFFF"/>
        <w:spacing w:before="300" w:after="150" w:line="240" w:lineRule="auto"/>
        <w:outlineLvl w:val="2"/>
        <w:rPr>
          <w:rFonts w:ascii="Arial" w:hAnsi="Arial" w:cs="Arial"/>
          <w:shd w:val="clear" w:color="auto" w:fill="FFFFFF"/>
        </w:rPr>
      </w:pPr>
    </w:p>
    <w:p w14:paraId="6E1D4728" w14:textId="431E9DD5" w:rsidR="002C3852" w:rsidRPr="00F66793" w:rsidRDefault="002C3852" w:rsidP="002C3852">
      <w:pPr>
        <w:shd w:val="clear" w:color="auto" w:fill="FFFFFF"/>
        <w:spacing w:before="300" w:after="150" w:line="240" w:lineRule="auto"/>
        <w:outlineLvl w:val="2"/>
        <w:rPr>
          <w:rFonts w:ascii="Arial" w:eastAsia="Times New Roman" w:hAnsi="Arial" w:cs="Arial"/>
          <w:b/>
          <w:bCs/>
          <w:spacing w:val="-15"/>
          <w:lang w:eastAsia="es-CO"/>
        </w:rPr>
      </w:pPr>
      <w:r w:rsidRPr="00F66793">
        <w:rPr>
          <w:rFonts w:ascii="Arial" w:eastAsia="Times New Roman" w:hAnsi="Arial" w:cs="Arial"/>
          <w:b/>
          <w:bCs/>
          <w:spacing w:val="-15"/>
          <w:lang w:eastAsia="es-CO"/>
        </w:rPr>
        <w:t>5. DESCRIPCIÓN DE ACTIVIDADES</w:t>
      </w:r>
    </w:p>
    <w:p w14:paraId="55C6FF12" w14:textId="77777777" w:rsidR="007A5EAA" w:rsidRPr="00F66793" w:rsidRDefault="007A5EAA" w:rsidP="002C3852">
      <w:pPr>
        <w:shd w:val="clear" w:color="auto" w:fill="FFFFFF"/>
        <w:spacing w:before="300" w:after="150" w:line="240" w:lineRule="auto"/>
        <w:outlineLvl w:val="2"/>
        <w:rPr>
          <w:rFonts w:ascii="Arial" w:eastAsia="Times New Roman" w:hAnsi="Arial" w:cs="Arial"/>
          <w:b/>
          <w:bCs/>
          <w:spacing w:val="-15"/>
          <w:lang w:eastAsia="es-CO"/>
        </w:rPr>
      </w:pPr>
    </w:p>
    <w:tbl>
      <w:tblPr>
        <w:tblW w:w="12019"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66"/>
        <w:gridCol w:w="2186"/>
        <w:gridCol w:w="4920"/>
        <w:gridCol w:w="2266"/>
        <w:gridCol w:w="1881"/>
      </w:tblGrid>
      <w:tr w:rsidR="000A0830" w:rsidRPr="00F66793" w14:paraId="6B80BF3B" w14:textId="77777777" w:rsidTr="000A0830">
        <w:trPr>
          <w:trHeight w:val="330"/>
          <w:tblHeader/>
          <w:tblCellSpacing w:w="0" w:type="dxa"/>
          <w:jc w:val="center"/>
        </w:trPr>
        <w:tc>
          <w:tcPr>
            <w:tcW w:w="846" w:type="dxa"/>
            <w:shd w:val="clear" w:color="auto" w:fill="DFEFFC"/>
            <w:noWrap/>
            <w:tcMar>
              <w:top w:w="0" w:type="dxa"/>
              <w:left w:w="30" w:type="dxa"/>
              <w:bottom w:w="0" w:type="dxa"/>
              <w:right w:w="30" w:type="dxa"/>
            </w:tcMar>
            <w:vAlign w:val="center"/>
            <w:hideMark/>
          </w:tcPr>
          <w:p w14:paraId="7673E8EB" w14:textId="4EAD4321" w:rsidR="000A0830" w:rsidRPr="00F66793" w:rsidRDefault="000A0830" w:rsidP="0049260F">
            <w:pPr>
              <w:spacing w:after="0" w:line="240" w:lineRule="auto"/>
              <w:jc w:val="center"/>
              <w:rPr>
                <w:rFonts w:ascii="Arial" w:eastAsia="Times New Roman" w:hAnsi="Arial" w:cs="Arial"/>
                <w:b/>
                <w:bCs/>
                <w:lang w:eastAsia="es-CO"/>
              </w:rPr>
            </w:pPr>
            <w:proofErr w:type="spellStart"/>
            <w:r w:rsidRPr="00F66793">
              <w:rPr>
                <w:rFonts w:ascii="Arial" w:eastAsia="Times New Roman" w:hAnsi="Arial" w:cs="Arial"/>
                <w:b/>
                <w:bCs/>
                <w:lang w:eastAsia="es-CO"/>
              </w:rPr>
              <w:t>N°</w:t>
            </w:r>
            <w:proofErr w:type="spellEnd"/>
          </w:p>
        </w:tc>
        <w:tc>
          <w:tcPr>
            <w:tcW w:w="2166" w:type="dxa"/>
            <w:shd w:val="clear" w:color="auto" w:fill="DFEFFC"/>
            <w:noWrap/>
            <w:tcMar>
              <w:top w:w="0" w:type="dxa"/>
              <w:left w:w="30" w:type="dxa"/>
              <w:bottom w:w="0" w:type="dxa"/>
              <w:right w:w="30" w:type="dxa"/>
            </w:tcMar>
            <w:vAlign w:val="center"/>
            <w:hideMark/>
          </w:tcPr>
          <w:p w14:paraId="4CA47865" w14:textId="36608FDD" w:rsidR="000A0830" w:rsidRPr="00F66793" w:rsidRDefault="000A0830" w:rsidP="007A5EAA">
            <w:pPr>
              <w:spacing w:after="0" w:line="240" w:lineRule="auto"/>
              <w:jc w:val="center"/>
              <w:rPr>
                <w:rFonts w:ascii="Arial" w:eastAsia="Times New Roman" w:hAnsi="Arial" w:cs="Arial"/>
                <w:b/>
                <w:bCs/>
                <w:lang w:eastAsia="es-CO"/>
              </w:rPr>
            </w:pPr>
            <w:r w:rsidRPr="00F66793">
              <w:rPr>
                <w:rFonts w:ascii="Arial" w:eastAsia="Times New Roman" w:hAnsi="Arial" w:cs="Arial"/>
                <w:b/>
                <w:bCs/>
                <w:lang w:eastAsia="es-CO"/>
              </w:rPr>
              <w:t>ACTIVIDAD</w:t>
            </w:r>
          </w:p>
        </w:tc>
        <w:tc>
          <w:tcPr>
            <w:tcW w:w="4900" w:type="dxa"/>
            <w:shd w:val="clear" w:color="auto" w:fill="DFEFFC"/>
            <w:noWrap/>
            <w:tcMar>
              <w:top w:w="0" w:type="dxa"/>
              <w:left w:w="30" w:type="dxa"/>
              <w:bottom w:w="0" w:type="dxa"/>
              <w:right w:w="30" w:type="dxa"/>
            </w:tcMar>
            <w:vAlign w:val="center"/>
            <w:hideMark/>
          </w:tcPr>
          <w:p w14:paraId="4061F511" w14:textId="41547B8D" w:rsidR="000A0830" w:rsidRPr="00F66793" w:rsidRDefault="000A0830" w:rsidP="007A5EAA">
            <w:pPr>
              <w:spacing w:after="0" w:line="240" w:lineRule="auto"/>
              <w:jc w:val="center"/>
              <w:rPr>
                <w:rFonts w:ascii="Arial" w:eastAsia="Times New Roman" w:hAnsi="Arial" w:cs="Arial"/>
                <w:b/>
                <w:bCs/>
                <w:lang w:eastAsia="es-CO"/>
              </w:rPr>
            </w:pPr>
            <w:r w:rsidRPr="00F66793">
              <w:rPr>
                <w:rFonts w:ascii="Arial" w:eastAsia="Times New Roman" w:hAnsi="Arial" w:cs="Arial"/>
                <w:b/>
                <w:bCs/>
                <w:lang w:eastAsia="es-CO"/>
              </w:rPr>
              <w:t>DESCRIPCIÓN</w:t>
            </w:r>
          </w:p>
        </w:tc>
        <w:tc>
          <w:tcPr>
            <w:tcW w:w="2246" w:type="dxa"/>
            <w:shd w:val="clear" w:color="auto" w:fill="DFEFFC"/>
            <w:noWrap/>
            <w:tcMar>
              <w:top w:w="0" w:type="dxa"/>
              <w:left w:w="30" w:type="dxa"/>
              <w:bottom w:w="0" w:type="dxa"/>
              <w:right w:w="30" w:type="dxa"/>
            </w:tcMar>
            <w:vAlign w:val="center"/>
            <w:hideMark/>
          </w:tcPr>
          <w:p w14:paraId="610FC795" w14:textId="5F6AEF34" w:rsidR="000A0830" w:rsidRPr="00F66793" w:rsidRDefault="000A0830" w:rsidP="007A5EAA">
            <w:pPr>
              <w:spacing w:after="0" w:line="240" w:lineRule="auto"/>
              <w:jc w:val="center"/>
              <w:rPr>
                <w:rFonts w:ascii="Arial" w:eastAsia="Times New Roman" w:hAnsi="Arial" w:cs="Arial"/>
                <w:b/>
                <w:bCs/>
                <w:lang w:eastAsia="es-CO"/>
              </w:rPr>
            </w:pPr>
            <w:r w:rsidRPr="00F66793">
              <w:rPr>
                <w:rFonts w:ascii="Arial" w:eastAsia="Times New Roman" w:hAnsi="Arial" w:cs="Arial"/>
                <w:b/>
                <w:bCs/>
                <w:lang w:eastAsia="es-CO"/>
              </w:rPr>
              <w:t xml:space="preserve">RESPONSABLE </w:t>
            </w:r>
          </w:p>
        </w:tc>
        <w:tc>
          <w:tcPr>
            <w:tcW w:w="1861" w:type="dxa"/>
            <w:shd w:val="clear" w:color="auto" w:fill="DFEFFC"/>
            <w:noWrap/>
            <w:tcMar>
              <w:top w:w="0" w:type="dxa"/>
              <w:left w:w="30" w:type="dxa"/>
              <w:bottom w:w="0" w:type="dxa"/>
              <w:right w:w="30" w:type="dxa"/>
            </w:tcMar>
            <w:vAlign w:val="center"/>
            <w:hideMark/>
          </w:tcPr>
          <w:p w14:paraId="0FF3FB57" w14:textId="77777777" w:rsidR="000A0830" w:rsidRPr="00F66793" w:rsidRDefault="000A0830" w:rsidP="0049260F">
            <w:pPr>
              <w:spacing w:after="0" w:line="240" w:lineRule="auto"/>
              <w:jc w:val="center"/>
              <w:rPr>
                <w:rFonts w:ascii="Arial" w:eastAsia="Times New Roman" w:hAnsi="Arial" w:cs="Arial"/>
                <w:b/>
                <w:bCs/>
                <w:lang w:eastAsia="es-CO"/>
              </w:rPr>
            </w:pPr>
            <w:r w:rsidRPr="00F66793">
              <w:rPr>
                <w:rFonts w:ascii="Arial" w:eastAsia="Times New Roman" w:hAnsi="Arial" w:cs="Arial"/>
                <w:b/>
                <w:bCs/>
                <w:lang w:eastAsia="es-CO"/>
              </w:rPr>
              <w:t xml:space="preserve">DOCUMENTO </w:t>
            </w:r>
          </w:p>
        </w:tc>
      </w:tr>
      <w:tr w:rsidR="000A0830" w:rsidRPr="00F66793" w14:paraId="4FFDD015" w14:textId="77777777" w:rsidTr="000A0830">
        <w:trPr>
          <w:trHeight w:val="330"/>
          <w:tblCellSpacing w:w="0" w:type="dxa"/>
          <w:jc w:val="center"/>
        </w:trPr>
        <w:tc>
          <w:tcPr>
            <w:tcW w:w="846" w:type="dxa"/>
            <w:tcMar>
              <w:top w:w="0" w:type="dxa"/>
              <w:left w:w="30" w:type="dxa"/>
              <w:bottom w:w="0" w:type="dxa"/>
              <w:right w:w="30" w:type="dxa"/>
            </w:tcMar>
            <w:vAlign w:val="center"/>
          </w:tcPr>
          <w:p w14:paraId="48D24964" w14:textId="57249E27" w:rsidR="000A0830" w:rsidRPr="00F66793" w:rsidRDefault="000A0830" w:rsidP="0090775D">
            <w:pPr>
              <w:spacing w:after="0" w:line="240" w:lineRule="auto"/>
              <w:jc w:val="center"/>
              <w:rPr>
                <w:rFonts w:ascii="Arial" w:eastAsia="Times New Roman" w:hAnsi="Arial" w:cs="Arial"/>
                <w:lang w:eastAsia="es-CO"/>
              </w:rPr>
            </w:pPr>
            <w:r w:rsidRPr="00F66793">
              <w:rPr>
                <w:rFonts w:ascii="Arial" w:eastAsia="Times New Roman" w:hAnsi="Arial" w:cs="Arial"/>
                <w:lang w:eastAsia="es-CO"/>
              </w:rPr>
              <w:t>1</w:t>
            </w:r>
          </w:p>
        </w:tc>
        <w:tc>
          <w:tcPr>
            <w:tcW w:w="2166" w:type="dxa"/>
            <w:tcMar>
              <w:top w:w="0" w:type="dxa"/>
              <w:left w:w="30" w:type="dxa"/>
              <w:bottom w:w="0" w:type="dxa"/>
              <w:right w:w="30" w:type="dxa"/>
            </w:tcMar>
            <w:vAlign w:val="center"/>
          </w:tcPr>
          <w:p w14:paraId="46566AE7" w14:textId="54DF8616" w:rsidR="000A0830" w:rsidRPr="00F66793" w:rsidRDefault="000A0830" w:rsidP="0090775D">
            <w:pPr>
              <w:spacing w:after="0" w:line="240" w:lineRule="auto"/>
              <w:rPr>
                <w:rFonts w:ascii="Arial" w:eastAsia="Times New Roman" w:hAnsi="Arial" w:cs="Arial"/>
                <w:lang w:eastAsia="es-CO"/>
              </w:rPr>
            </w:pPr>
            <w:r w:rsidRPr="00F66793">
              <w:rPr>
                <w:rFonts w:ascii="Arial" w:eastAsia="Times New Roman" w:hAnsi="Arial" w:cs="Arial"/>
                <w:lang w:eastAsia="es-CO"/>
              </w:rPr>
              <w:t>Solicitar ingreso a los Campus ITM</w:t>
            </w:r>
          </w:p>
        </w:tc>
        <w:tc>
          <w:tcPr>
            <w:tcW w:w="4900" w:type="dxa"/>
            <w:tcMar>
              <w:top w:w="0" w:type="dxa"/>
              <w:left w:w="30" w:type="dxa"/>
              <w:bottom w:w="0" w:type="dxa"/>
              <w:right w:w="30" w:type="dxa"/>
            </w:tcMar>
            <w:vAlign w:val="center"/>
          </w:tcPr>
          <w:p w14:paraId="7C4FF722" w14:textId="4CB63EDA" w:rsidR="000A0830" w:rsidRPr="00F66793" w:rsidRDefault="000A0830" w:rsidP="00FF644A">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Todo contratista externo que requiera visitar los Campus ITM solicitará por lo menos con 5 días de antelación al Área del ITM que contrata o recibe vía correo electrónico el ingreso. El Área del ITM que tiene relación con el contratista externo envía la información vía correo electrónico a Dirección Operativa de Sedes quién da el aval para ingresar, adjuntando el formato # “Solicitud de ingreso a campus ITM”.</w:t>
            </w:r>
          </w:p>
        </w:tc>
        <w:tc>
          <w:tcPr>
            <w:tcW w:w="2246" w:type="dxa"/>
            <w:tcMar>
              <w:top w:w="0" w:type="dxa"/>
              <w:left w:w="30" w:type="dxa"/>
              <w:bottom w:w="0" w:type="dxa"/>
              <w:right w:w="30" w:type="dxa"/>
            </w:tcMar>
            <w:vAlign w:val="center"/>
          </w:tcPr>
          <w:p w14:paraId="2E55F62F" w14:textId="77777777" w:rsidR="000A0830" w:rsidRPr="00F66793" w:rsidRDefault="000A0830" w:rsidP="0090775D">
            <w:pPr>
              <w:spacing w:after="0" w:line="240" w:lineRule="auto"/>
              <w:rPr>
                <w:rFonts w:ascii="Arial" w:eastAsia="Times New Roman" w:hAnsi="Arial" w:cs="Arial"/>
                <w:lang w:eastAsia="es-CO"/>
              </w:rPr>
            </w:pPr>
            <w:r w:rsidRPr="00F66793">
              <w:rPr>
                <w:rFonts w:ascii="Arial" w:eastAsia="Times New Roman" w:hAnsi="Arial" w:cs="Arial"/>
                <w:lang w:eastAsia="es-CO"/>
              </w:rPr>
              <w:t>Área del ITM que contrata o recibe.</w:t>
            </w:r>
          </w:p>
          <w:p w14:paraId="445E5F36" w14:textId="77777777" w:rsidR="000A0830" w:rsidRPr="00F66793" w:rsidRDefault="000A0830" w:rsidP="0090775D">
            <w:pPr>
              <w:spacing w:after="0" w:line="240" w:lineRule="auto"/>
              <w:rPr>
                <w:rFonts w:ascii="Arial" w:eastAsia="Times New Roman" w:hAnsi="Arial" w:cs="Arial"/>
                <w:lang w:eastAsia="es-CO"/>
              </w:rPr>
            </w:pPr>
          </w:p>
          <w:p w14:paraId="22C8BDAD" w14:textId="443E7544" w:rsidR="000A0830" w:rsidRPr="00F66793" w:rsidRDefault="000A0830" w:rsidP="0090775D">
            <w:pPr>
              <w:spacing w:after="0" w:line="240" w:lineRule="auto"/>
              <w:rPr>
                <w:rFonts w:ascii="Arial" w:eastAsia="Times New Roman" w:hAnsi="Arial" w:cs="Arial"/>
                <w:lang w:eastAsia="es-CO"/>
              </w:rPr>
            </w:pPr>
            <w:r w:rsidRPr="00F66793">
              <w:rPr>
                <w:rFonts w:ascii="Arial" w:eastAsia="Times New Roman" w:hAnsi="Arial" w:cs="Arial"/>
                <w:lang w:eastAsia="es-CO"/>
              </w:rPr>
              <w:t xml:space="preserve">Director </w:t>
            </w:r>
            <w:r w:rsidR="00811E14">
              <w:rPr>
                <w:rFonts w:ascii="Arial" w:eastAsia="Times New Roman" w:hAnsi="Arial" w:cs="Arial"/>
                <w:lang w:eastAsia="es-CO"/>
              </w:rPr>
              <w:t xml:space="preserve">(a) </w:t>
            </w:r>
            <w:r w:rsidRPr="00F66793">
              <w:rPr>
                <w:rFonts w:ascii="Arial" w:eastAsia="Times New Roman" w:hAnsi="Arial" w:cs="Arial"/>
                <w:lang w:eastAsia="es-CO"/>
              </w:rPr>
              <w:t>Operativo de Sedes.</w:t>
            </w:r>
          </w:p>
        </w:tc>
        <w:tc>
          <w:tcPr>
            <w:tcW w:w="1861" w:type="dxa"/>
            <w:tcMar>
              <w:top w:w="0" w:type="dxa"/>
              <w:left w:w="30" w:type="dxa"/>
              <w:bottom w:w="0" w:type="dxa"/>
              <w:right w:w="30" w:type="dxa"/>
            </w:tcMar>
            <w:vAlign w:val="center"/>
          </w:tcPr>
          <w:p w14:paraId="3D6BC159" w14:textId="77777777" w:rsidR="000A0830" w:rsidRPr="00F66793" w:rsidRDefault="000A0830" w:rsidP="0090775D">
            <w:pPr>
              <w:spacing w:after="0" w:line="240" w:lineRule="auto"/>
              <w:rPr>
                <w:rFonts w:ascii="Arial" w:eastAsia="Times New Roman" w:hAnsi="Arial" w:cs="Arial"/>
                <w:lang w:eastAsia="es-CO"/>
              </w:rPr>
            </w:pPr>
            <w:r w:rsidRPr="00F66793">
              <w:rPr>
                <w:rFonts w:ascii="Arial" w:eastAsia="Times New Roman" w:hAnsi="Arial" w:cs="Arial"/>
                <w:lang w:eastAsia="es-CO"/>
              </w:rPr>
              <w:t>FG 017 - Correo electrónico.</w:t>
            </w:r>
          </w:p>
          <w:p w14:paraId="1D66BBCE" w14:textId="77777777" w:rsidR="000A0830" w:rsidRPr="00F66793" w:rsidRDefault="000A0830" w:rsidP="0090775D">
            <w:pPr>
              <w:spacing w:after="0" w:line="240" w:lineRule="auto"/>
              <w:rPr>
                <w:rFonts w:ascii="Arial" w:eastAsia="Times New Roman" w:hAnsi="Arial" w:cs="Arial"/>
                <w:lang w:eastAsia="es-CO"/>
              </w:rPr>
            </w:pPr>
          </w:p>
          <w:p w14:paraId="3E56952A" w14:textId="6AA1FBB9" w:rsidR="000A0830" w:rsidRPr="00F66793" w:rsidRDefault="000A0830" w:rsidP="0090775D">
            <w:pPr>
              <w:spacing w:after="0" w:line="240" w:lineRule="auto"/>
              <w:rPr>
                <w:rFonts w:ascii="Arial" w:eastAsia="Times New Roman" w:hAnsi="Arial" w:cs="Arial"/>
                <w:lang w:eastAsia="es-CO"/>
              </w:rPr>
            </w:pPr>
            <w:r w:rsidRPr="00F66793">
              <w:rPr>
                <w:rFonts w:ascii="Arial" w:eastAsia="Times New Roman" w:hAnsi="Arial" w:cs="Arial"/>
                <w:lang w:eastAsia="es-CO"/>
              </w:rPr>
              <w:t>F</w:t>
            </w:r>
            <w:r w:rsidR="0076346F">
              <w:rPr>
                <w:rFonts w:ascii="Arial" w:eastAsia="Times New Roman" w:hAnsi="Arial" w:cs="Arial"/>
                <w:lang w:eastAsia="es-CO"/>
              </w:rPr>
              <w:t>AB</w:t>
            </w:r>
            <w:r w:rsidR="006A152C" w:rsidRPr="00F66793">
              <w:rPr>
                <w:rFonts w:ascii="Arial" w:eastAsia="Times New Roman" w:hAnsi="Arial" w:cs="Arial"/>
                <w:lang w:eastAsia="es-CO"/>
              </w:rPr>
              <w:t xml:space="preserve"> 054 - </w:t>
            </w:r>
            <w:r w:rsidRPr="00F66793">
              <w:rPr>
                <w:rFonts w:ascii="Arial" w:eastAsia="Times New Roman" w:hAnsi="Arial" w:cs="Arial"/>
                <w:lang w:eastAsia="es-CO"/>
              </w:rPr>
              <w:t>Solicitud de ingreso a campus ITM.</w:t>
            </w:r>
          </w:p>
        </w:tc>
      </w:tr>
      <w:tr w:rsidR="000A0830" w:rsidRPr="00F66793" w14:paraId="68A7F06B" w14:textId="77777777" w:rsidTr="000A0830">
        <w:trPr>
          <w:trHeight w:val="330"/>
          <w:tblCellSpacing w:w="0" w:type="dxa"/>
          <w:jc w:val="center"/>
        </w:trPr>
        <w:tc>
          <w:tcPr>
            <w:tcW w:w="846" w:type="dxa"/>
            <w:tcMar>
              <w:top w:w="0" w:type="dxa"/>
              <w:left w:w="30" w:type="dxa"/>
              <w:bottom w:w="0" w:type="dxa"/>
              <w:right w:w="30" w:type="dxa"/>
            </w:tcMar>
            <w:vAlign w:val="center"/>
          </w:tcPr>
          <w:p w14:paraId="6DAB6EFC" w14:textId="77777777" w:rsidR="000A0830" w:rsidRPr="00F66793" w:rsidRDefault="000A0830" w:rsidP="0090775D">
            <w:pPr>
              <w:spacing w:after="0" w:line="240" w:lineRule="auto"/>
              <w:jc w:val="center"/>
              <w:rPr>
                <w:rFonts w:ascii="Arial" w:eastAsia="Times New Roman" w:hAnsi="Arial" w:cs="Arial"/>
                <w:lang w:eastAsia="es-CO"/>
              </w:rPr>
            </w:pPr>
          </w:p>
        </w:tc>
        <w:tc>
          <w:tcPr>
            <w:tcW w:w="2166" w:type="dxa"/>
            <w:tcMar>
              <w:top w:w="0" w:type="dxa"/>
              <w:left w:w="30" w:type="dxa"/>
              <w:bottom w:w="0" w:type="dxa"/>
              <w:right w:w="30" w:type="dxa"/>
            </w:tcMar>
            <w:vAlign w:val="center"/>
          </w:tcPr>
          <w:p w14:paraId="64CDB913" w14:textId="3C6B9201" w:rsidR="000A0830" w:rsidRPr="00F66793" w:rsidRDefault="000A0830" w:rsidP="0090775D">
            <w:pPr>
              <w:spacing w:after="0" w:line="240" w:lineRule="auto"/>
              <w:rPr>
                <w:rFonts w:ascii="Arial" w:eastAsia="Times New Roman" w:hAnsi="Arial" w:cs="Arial"/>
                <w:lang w:eastAsia="es-CO"/>
              </w:rPr>
            </w:pPr>
            <w:r w:rsidRPr="00F66793">
              <w:rPr>
                <w:rFonts w:ascii="Arial" w:eastAsia="Times New Roman" w:hAnsi="Arial" w:cs="Arial"/>
                <w:lang w:eastAsia="es-CO"/>
              </w:rPr>
              <w:t>Diligenciar formato solicitud de ingreso</w:t>
            </w:r>
          </w:p>
        </w:tc>
        <w:tc>
          <w:tcPr>
            <w:tcW w:w="4900" w:type="dxa"/>
            <w:tcMar>
              <w:top w:w="0" w:type="dxa"/>
              <w:left w:w="30" w:type="dxa"/>
              <w:bottom w:w="0" w:type="dxa"/>
              <w:right w:w="30" w:type="dxa"/>
            </w:tcMar>
            <w:vAlign w:val="center"/>
          </w:tcPr>
          <w:p w14:paraId="4341EDBC" w14:textId="479041D5" w:rsidR="000A0830" w:rsidRPr="00F66793" w:rsidRDefault="000A0830" w:rsidP="0090775D">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Completar todos los campos de la solicitud de ingreso a campus ITM</w:t>
            </w:r>
          </w:p>
        </w:tc>
        <w:tc>
          <w:tcPr>
            <w:tcW w:w="2246" w:type="dxa"/>
            <w:tcMar>
              <w:top w:w="0" w:type="dxa"/>
              <w:left w:w="30" w:type="dxa"/>
              <w:bottom w:w="0" w:type="dxa"/>
              <w:right w:w="30" w:type="dxa"/>
            </w:tcMar>
            <w:vAlign w:val="center"/>
          </w:tcPr>
          <w:p w14:paraId="534A2B59" w14:textId="60FC78F0" w:rsidR="000A0830" w:rsidRPr="00F66793" w:rsidRDefault="000A0830" w:rsidP="00AD4F5A">
            <w:pPr>
              <w:spacing w:after="0" w:line="240" w:lineRule="auto"/>
              <w:rPr>
                <w:rFonts w:ascii="Arial" w:eastAsia="Times New Roman" w:hAnsi="Arial" w:cs="Arial"/>
                <w:lang w:eastAsia="es-CO"/>
              </w:rPr>
            </w:pPr>
            <w:r w:rsidRPr="00F66793">
              <w:rPr>
                <w:rFonts w:ascii="Arial" w:eastAsia="Times New Roman" w:hAnsi="Arial" w:cs="Arial"/>
                <w:lang w:eastAsia="es-CO"/>
              </w:rPr>
              <w:t>Contratista externo</w:t>
            </w:r>
          </w:p>
        </w:tc>
        <w:tc>
          <w:tcPr>
            <w:tcW w:w="1861" w:type="dxa"/>
            <w:tcMar>
              <w:top w:w="0" w:type="dxa"/>
              <w:left w:w="30" w:type="dxa"/>
              <w:bottom w:w="0" w:type="dxa"/>
              <w:right w:w="30" w:type="dxa"/>
            </w:tcMar>
            <w:vAlign w:val="center"/>
          </w:tcPr>
          <w:p w14:paraId="6ECAC970" w14:textId="77777777" w:rsidR="00244269" w:rsidRPr="00F66793" w:rsidRDefault="000A0830" w:rsidP="0090775D">
            <w:pPr>
              <w:spacing w:after="0" w:line="240" w:lineRule="auto"/>
              <w:rPr>
                <w:rFonts w:ascii="Arial" w:eastAsia="Times New Roman" w:hAnsi="Arial" w:cs="Arial"/>
                <w:lang w:eastAsia="es-CO"/>
              </w:rPr>
            </w:pPr>
            <w:r w:rsidRPr="00F66793">
              <w:rPr>
                <w:rFonts w:ascii="Arial" w:eastAsia="Times New Roman" w:hAnsi="Arial" w:cs="Arial"/>
                <w:lang w:eastAsia="es-CO"/>
              </w:rPr>
              <w:t xml:space="preserve">El solicitante deberá adjuntar en formato PDF la </w:t>
            </w:r>
            <w:r w:rsidRPr="00F66793">
              <w:rPr>
                <w:rFonts w:ascii="Arial" w:eastAsia="Times New Roman" w:hAnsi="Arial" w:cs="Arial"/>
                <w:lang w:eastAsia="es-CO"/>
              </w:rPr>
              <w:lastRenderedPageBreak/>
              <w:t xml:space="preserve">siguiente documentación: </w:t>
            </w:r>
          </w:p>
          <w:p w14:paraId="2BFC3F9A" w14:textId="5235522E" w:rsidR="00244269" w:rsidRPr="00F66793" w:rsidRDefault="00244269" w:rsidP="0090775D">
            <w:pPr>
              <w:spacing w:after="0" w:line="240" w:lineRule="auto"/>
              <w:rPr>
                <w:rFonts w:ascii="Arial" w:eastAsia="Times New Roman" w:hAnsi="Arial" w:cs="Arial"/>
                <w:lang w:eastAsia="es-CO"/>
              </w:rPr>
            </w:pPr>
            <w:r w:rsidRPr="00F66793">
              <w:rPr>
                <w:rFonts w:ascii="Arial" w:eastAsia="Times New Roman" w:hAnsi="Arial" w:cs="Arial"/>
                <w:lang w:eastAsia="es-CO"/>
              </w:rPr>
              <w:t>FA</w:t>
            </w:r>
            <w:r w:rsidR="0076346F">
              <w:rPr>
                <w:rFonts w:ascii="Arial" w:eastAsia="Times New Roman" w:hAnsi="Arial" w:cs="Arial"/>
                <w:lang w:eastAsia="es-CO"/>
              </w:rPr>
              <w:t>B</w:t>
            </w:r>
            <w:r w:rsidRPr="00F66793">
              <w:rPr>
                <w:rFonts w:ascii="Arial" w:eastAsia="Times New Roman" w:hAnsi="Arial" w:cs="Arial"/>
                <w:lang w:eastAsia="es-CO"/>
              </w:rPr>
              <w:t xml:space="preserve"> 054 - Solicitud de ingreso a campus ITM.</w:t>
            </w:r>
          </w:p>
          <w:p w14:paraId="0E1F416A" w14:textId="77777777" w:rsidR="00244269" w:rsidRPr="00F66793" w:rsidRDefault="00244269" w:rsidP="0090775D">
            <w:pPr>
              <w:spacing w:after="0" w:line="240" w:lineRule="auto"/>
              <w:rPr>
                <w:rFonts w:ascii="Arial" w:eastAsia="Times New Roman" w:hAnsi="Arial" w:cs="Arial"/>
                <w:lang w:eastAsia="es-CO"/>
              </w:rPr>
            </w:pPr>
          </w:p>
          <w:p w14:paraId="14F64289" w14:textId="601D395A" w:rsidR="000A0830" w:rsidRPr="00F66793" w:rsidRDefault="000A0830" w:rsidP="00244269">
            <w:pPr>
              <w:spacing w:after="0" w:line="240" w:lineRule="auto"/>
              <w:rPr>
                <w:rFonts w:ascii="Arial" w:eastAsia="Times New Roman" w:hAnsi="Arial" w:cs="Arial"/>
                <w:lang w:eastAsia="es-CO"/>
              </w:rPr>
            </w:pPr>
            <w:r w:rsidRPr="00F66793">
              <w:rPr>
                <w:rFonts w:ascii="Arial" w:eastAsia="Times New Roman" w:hAnsi="Arial" w:cs="Arial"/>
                <w:lang w:eastAsia="es-CO"/>
              </w:rPr>
              <w:t>ARL del contratista.</w:t>
            </w:r>
          </w:p>
        </w:tc>
      </w:tr>
      <w:tr w:rsidR="000A0830" w:rsidRPr="00F66793" w14:paraId="7229905D" w14:textId="77777777" w:rsidTr="000A0830">
        <w:trPr>
          <w:trHeight w:val="330"/>
          <w:tblCellSpacing w:w="0" w:type="dxa"/>
          <w:jc w:val="center"/>
        </w:trPr>
        <w:tc>
          <w:tcPr>
            <w:tcW w:w="846" w:type="dxa"/>
            <w:tcMar>
              <w:top w:w="0" w:type="dxa"/>
              <w:left w:w="30" w:type="dxa"/>
              <w:bottom w:w="0" w:type="dxa"/>
              <w:right w:w="30" w:type="dxa"/>
            </w:tcMar>
            <w:vAlign w:val="center"/>
          </w:tcPr>
          <w:p w14:paraId="77214754" w14:textId="0FE5DCAA" w:rsidR="000A0830" w:rsidRPr="00F66793" w:rsidRDefault="000A0830" w:rsidP="00925245">
            <w:pPr>
              <w:spacing w:after="0" w:line="240" w:lineRule="auto"/>
              <w:jc w:val="center"/>
              <w:rPr>
                <w:rFonts w:ascii="Arial" w:eastAsia="Times New Roman" w:hAnsi="Arial" w:cs="Arial"/>
                <w:lang w:eastAsia="es-CO"/>
              </w:rPr>
            </w:pPr>
            <w:r w:rsidRPr="00F66793">
              <w:rPr>
                <w:rFonts w:ascii="Arial" w:eastAsia="Times New Roman" w:hAnsi="Arial" w:cs="Arial"/>
                <w:lang w:eastAsia="es-CO"/>
              </w:rPr>
              <w:lastRenderedPageBreak/>
              <w:t>2</w:t>
            </w:r>
          </w:p>
        </w:tc>
        <w:tc>
          <w:tcPr>
            <w:tcW w:w="2166" w:type="dxa"/>
            <w:tcMar>
              <w:top w:w="0" w:type="dxa"/>
              <w:left w:w="30" w:type="dxa"/>
              <w:bottom w:w="0" w:type="dxa"/>
              <w:right w:w="30" w:type="dxa"/>
            </w:tcMar>
            <w:vAlign w:val="center"/>
          </w:tcPr>
          <w:p w14:paraId="52BA6098" w14:textId="6331E0D4" w:rsidR="000A0830" w:rsidRPr="00F66793" w:rsidRDefault="000A0830" w:rsidP="00925245">
            <w:pPr>
              <w:spacing w:after="0" w:line="240" w:lineRule="auto"/>
              <w:rPr>
                <w:rFonts w:ascii="Arial" w:eastAsia="Times New Roman" w:hAnsi="Arial" w:cs="Arial"/>
                <w:lang w:eastAsia="es-CO"/>
              </w:rPr>
            </w:pPr>
            <w:r w:rsidRPr="00F66793">
              <w:rPr>
                <w:rFonts w:ascii="Arial" w:eastAsia="Times New Roman" w:hAnsi="Arial" w:cs="Arial"/>
                <w:lang w:eastAsia="es-CO"/>
              </w:rPr>
              <w:t>Revisión solicitud de ingreso</w:t>
            </w:r>
          </w:p>
        </w:tc>
        <w:tc>
          <w:tcPr>
            <w:tcW w:w="4900" w:type="dxa"/>
            <w:tcMar>
              <w:top w:w="0" w:type="dxa"/>
              <w:left w:w="30" w:type="dxa"/>
              <w:bottom w:w="0" w:type="dxa"/>
              <w:right w:w="30" w:type="dxa"/>
            </w:tcMar>
            <w:vAlign w:val="center"/>
          </w:tcPr>
          <w:p w14:paraId="17627F76" w14:textId="457A717A" w:rsidR="000A0830" w:rsidRPr="00F66793" w:rsidRDefault="000A0830" w:rsidP="00AD4F5A">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La Dirección Operativa de Sedes verifica la información de las actividades a desarrollar y las personas que requieren ingresar a los Campus ITM, para avalar la pertinencia del inicio de actividades. En caso de faltar información se comunicará con el área del ITM encargada del contratista externo para que la adjunte y/o corrija.</w:t>
            </w:r>
          </w:p>
        </w:tc>
        <w:tc>
          <w:tcPr>
            <w:tcW w:w="2246" w:type="dxa"/>
            <w:tcMar>
              <w:top w:w="0" w:type="dxa"/>
              <w:left w:w="30" w:type="dxa"/>
              <w:bottom w:w="0" w:type="dxa"/>
              <w:right w:w="30" w:type="dxa"/>
            </w:tcMar>
            <w:vAlign w:val="center"/>
          </w:tcPr>
          <w:p w14:paraId="38C080A0" w14:textId="77367E56" w:rsidR="000A0830" w:rsidRPr="00F66793" w:rsidRDefault="00811E14" w:rsidP="00925245">
            <w:pPr>
              <w:spacing w:after="0" w:line="240" w:lineRule="auto"/>
              <w:rPr>
                <w:rFonts w:ascii="Arial" w:eastAsia="Times New Roman" w:hAnsi="Arial" w:cs="Arial"/>
                <w:lang w:eastAsia="es-CO"/>
              </w:rPr>
            </w:pPr>
            <w:r w:rsidRPr="00F66793">
              <w:rPr>
                <w:rFonts w:ascii="Arial" w:eastAsia="Times New Roman" w:hAnsi="Arial" w:cs="Arial"/>
                <w:lang w:eastAsia="es-CO"/>
              </w:rPr>
              <w:t xml:space="preserve">Director </w:t>
            </w:r>
            <w:r>
              <w:rPr>
                <w:rFonts w:ascii="Arial" w:eastAsia="Times New Roman" w:hAnsi="Arial" w:cs="Arial"/>
                <w:lang w:eastAsia="es-CO"/>
              </w:rPr>
              <w:t xml:space="preserve">(a) </w:t>
            </w:r>
            <w:r w:rsidRPr="00F66793">
              <w:rPr>
                <w:rFonts w:ascii="Arial" w:eastAsia="Times New Roman" w:hAnsi="Arial" w:cs="Arial"/>
                <w:lang w:eastAsia="es-CO"/>
              </w:rPr>
              <w:t>Operativo de Sedes.</w:t>
            </w:r>
          </w:p>
        </w:tc>
        <w:tc>
          <w:tcPr>
            <w:tcW w:w="1861" w:type="dxa"/>
            <w:tcMar>
              <w:top w:w="0" w:type="dxa"/>
              <w:left w:w="30" w:type="dxa"/>
              <w:bottom w:w="0" w:type="dxa"/>
              <w:right w:w="30" w:type="dxa"/>
            </w:tcMar>
            <w:vAlign w:val="center"/>
          </w:tcPr>
          <w:p w14:paraId="11DCD98C" w14:textId="1F252907" w:rsidR="000A0830" w:rsidRPr="00F66793" w:rsidRDefault="000A0830" w:rsidP="00925245">
            <w:pPr>
              <w:spacing w:after="0" w:line="240" w:lineRule="auto"/>
              <w:rPr>
                <w:rFonts w:ascii="Arial" w:eastAsia="Times New Roman" w:hAnsi="Arial" w:cs="Arial"/>
                <w:lang w:eastAsia="es-CO"/>
              </w:rPr>
            </w:pPr>
            <w:r w:rsidRPr="00F66793">
              <w:rPr>
                <w:rFonts w:ascii="Arial" w:eastAsia="Times New Roman" w:hAnsi="Arial" w:cs="Arial"/>
                <w:lang w:eastAsia="es-CO"/>
              </w:rPr>
              <w:t>FG 017 - Correo electrónico.</w:t>
            </w:r>
          </w:p>
        </w:tc>
      </w:tr>
      <w:tr w:rsidR="000A0830" w:rsidRPr="00F66793" w14:paraId="6AE02763" w14:textId="77777777" w:rsidTr="000A0830">
        <w:trPr>
          <w:trHeight w:val="330"/>
          <w:tblCellSpacing w:w="0" w:type="dxa"/>
          <w:jc w:val="center"/>
        </w:trPr>
        <w:tc>
          <w:tcPr>
            <w:tcW w:w="846" w:type="dxa"/>
            <w:tcMar>
              <w:top w:w="0" w:type="dxa"/>
              <w:left w:w="30" w:type="dxa"/>
              <w:bottom w:w="0" w:type="dxa"/>
              <w:right w:w="30" w:type="dxa"/>
            </w:tcMar>
            <w:vAlign w:val="center"/>
          </w:tcPr>
          <w:p w14:paraId="3F94441C" w14:textId="77777777" w:rsidR="000A0830" w:rsidRPr="00F66793" w:rsidRDefault="000A0830" w:rsidP="000146E4">
            <w:pPr>
              <w:spacing w:after="0" w:line="240" w:lineRule="auto"/>
              <w:jc w:val="center"/>
              <w:rPr>
                <w:rFonts w:ascii="Arial" w:eastAsia="Times New Roman" w:hAnsi="Arial" w:cs="Arial"/>
                <w:lang w:eastAsia="es-CO"/>
              </w:rPr>
            </w:pPr>
          </w:p>
        </w:tc>
        <w:tc>
          <w:tcPr>
            <w:tcW w:w="2166" w:type="dxa"/>
            <w:tcMar>
              <w:top w:w="0" w:type="dxa"/>
              <w:left w:w="30" w:type="dxa"/>
              <w:bottom w:w="0" w:type="dxa"/>
              <w:right w:w="30" w:type="dxa"/>
            </w:tcMar>
            <w:vAlign w:val="center"/>
          </w:tcPr>
          <w:p w14:paraId="3605B79F" w14:textId="3D8859FD" w:rsidR="000A0830" w:rsidRPr="00F66793" w:rsidRDefault="000A0830" w:rsidP="000146E4">
            <w:pPr>
              <w:spacing w:after="0" w:line="240" w:lineRule="auto"/>
              <w:rPr>
                <w:rFonts w:ascii="Arial" w:eastAsia="Times New Roman" w:hAnsi="Arial" w:cs="Arial"/>
                <w:lang w:eastAsia="es-CO"/>
              </w:rPr>
            </w:pPr>
            <w:r w:rsidRPr="00F66793">
              <w:rPr>
                <w:rFonts w:ascii="Arial" w:eastAsia="Times New Roman" w:hAnsi="Arial" w:cs="Arial"/>
                <w:lang w:eastAsia="es-CO"/>
              </w:rPr>
              <w:t>Autorización de ingreso</w:t>
            </w:r>
          </w:p>
        </w:tc>
        <w:tc>
          <w:tcPr>
            <w:tcW w:w="4900" w:type="dxa"/>
            <w:tcMar>
              <w:top w:w="0" w:type="dxa"/>
              <w:left w:w="30" w:type="dxa"/>
              <w:bottom w:w="0" w:type="dxa"/>
              <w:right w:w="30" w:type="dxa"/>
            </w:tcMar>
            <w:vAlign w:val="center"/>
          </w:tcPr>
          <w:p w14:paraId="3761F53A" w14:textId="509C2F29"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Enviar al área del ITM encargada del contratista externo y la vigilancia de los Campus ITM la autorización con el formato de solicitud de ingreso con la información de las personas registradas en el formulario:</w:t>
            </w:r>
          </w:p>
          <w:p w14:paraId="0AF5835B" w14:textId="6B8F7A87"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1. Nombre y apellidos de quien o quienes ingresarían.</w:t>
            </w:r>
          </w:p>
          <w:p w14:paraId="07BCFFAC" w14:textId="4989F3BE"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Número de identificación.</w:t>
            </w:r>
          </w:p>
          <w:p w14:paraId="78A91324" w14:textId="0BD790C1"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2. Fecha(s) de ingreso.</w:t>
            </w:r>
          </w:p>
          <w:p w14:paraId="09504BFC" w14:textId="1BC75979"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3. Horario (inicio, final).</w:t>
            </w:r>
          </w:p>
          <w:p w14:paraId="687FB86B" w14:textId="666A8DA0"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4. Campus(sede).</w:t>
            </w:r>
          </w:p>
          <w:p w14:paraId="60C42216" w14:textId="378CD81E"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lastRenderedPageBreak/>
              <w:t>5. Área o departamento que contrata (funcionario ITM que recibe o encargado de supervisar la actividad).</w:t>
            </w:r>
          </w:p>
          <w:p w14:paraId="5F5C8034" w14:textId="27F78AAC"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6. Espacio al que se dirige (bloque, piso, oficina, laboratorio, aula, auditorio, etc.).</w:t>
            </w:r>
          </w:p>
          <w:p w14:paraId="7AAF3F67" w14:textId="7C4C3F85"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7. Asunto (Actividad a realizar).</w:t>
            </w:r>
          </w:p>
          <w:p w14:paraId="7B367B96" w14:textId="77777777"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8. Observaciones, comentarios (Vehículos, herramientas o equipos que ingresan para la misión).</w:t>
            </w:r>
          </w:p>
          <w:p w14:paraId="14621340" w14:textId="366AC2DD" w:rsidR="000A0830" w:rsidRPr="00F66793" w:rsidRDefault="000A0830" w:rsidP="000146E4">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9. ARL</w:t>
            </w:r>
          </w:p>
        </w:tc>
        <w:tc>
          <w:tcPr>
            <w:tcW w:w="2246" w:type="dxa"/>
            <w:tcMar>
              <w:top w:w="0" w:type="dxa"/>
              <w:left w:w="30" w:type="dxa"/>
              <w:bottom w:w="0" w:type="dxa"/>
              <w:right w:w="30" w:type="dxa"/>
            </w:tcMar>
            <w:vAlign w:val="center"/>
          </w:tcPr>
          <w:p w14:paraId="1189327A" w14:textId="201DA226" w:rsidR="000A0830" w:rsidRPr="00F66793" w:rsidRDefault="00811E14" w:rsidP="000146E4">
            <w:pPr>
              <w:spacing w:after="0" w:line="240" w:lineRule="auto"/>
              <w:rPr>
                <w:rFonts w:ascii="Arial" w:eastAsia="Times New Roman" w:hAnsi="Arial" w:cs="Arial"/>
                <w:lang w:eastAsia="es-CO"/>
              </w:rPr>
            </w:pPr>
            <w:r w:rsidRPr="00F66793">
              <w:rPr>
                <w:rFonts w:ascii="Arial" w:eastAsia="Times New Roman" w:hAnsi="Arial" w:cs="Arial"/>
                <w:lang w:eastAsia="es-CO"/>
              </w:rPr>
              <w:lastRenderedPageBreak/>
              <w:t xml:space="preserve">Director </w:t>
            </w:r>
            <w:r>
              <w:rPr>
                <w:rFonts w:ascii="Arial" w:eastAsia="Times New Roman" w:hAnsi="Arial" w:cs="Arial"/>
                <w:lang w:eastAsia="es-CO"/>
              </w:rPr>
              <w:t xml:space="preserve">(a) </w:t>
            </w:r>
            <w:r w:rsidRPr="00F66793">
              <w:rPr>
                <w:rFonts w:ascii="Arial" w:eastAsia="Times New Roman" w:hAnsi="Arial" w:cs="Arial"/>
                <w:lang w:eastAsia="es-CO"/>
              </w:rPr>
              <w:t>Operativo de Sedes.</w:t>
            </w:r>
          </w:p>
        </w:tc>
        <w:tc>
          <w:tcPr>
            <w:tcW w:w="1861" w:type="dxa"/>
            <w:tcMar>
              <w:top w:w="0" w:type="dxa"/>
              <w:left w:w="30" w:type="dxa"/>
              <w:bottom w:w="0" w:type="dxa"/>
              <w:right w:w="30" w:type="dxa"/>
            </w:tcMar>
            <w:vAlign w:val="center"/>
          </w:tcPr>
          <w:p w14:paraId="6EC90CD1" w14:textId="115CB1CF" w:rsidR="000A0830" w:rsidRPr="00F66793" w:rsidRDefault="000A0830" w:rsidP="000146E4">
            <w:pPr>
              <w:spacing w:after="0" w:line="240" w:lineRule="auto"/>
              <w:rPr>
                <w:rFonts w:ascii="Arial" w:eastAsia="Times New Roman" w:hAnsi="Arial" w:cs="Arial"/>
                <w:lang w:eastAsia="es-CO"/>
              </w:rPr>
            </w:pPr>
            <w:r w:rsidRPr="00F66793">
              <w:rPr>
                <w:rFonts w:ascii="Arial" w:eastAsia="Times New Roman" w:hAnsi="Arial" w:cs="Arial"/>
                <w:lang w:eastAsia="es-CO"/>
              </w:rPr>
              <w:t>FG 017 - Correo electrónico.</w:t>
            </w:r>
          </w:p>
        </w:tc>
      </w:tr>
      <w:tr w:rsidR="000A0830" w:rsidRPr="00F66793" w14:paraId="154760C7" w14:textId="77777777" w:rsidTr="000A0830">
        <w:trPr>
          <w:trHeight w:val="330"/>
          <w:tblCellSpacing w:w="0" w:type="dxa"/>
          <w:jc w:val="center"/>
        </w:trPr>
        <w:tc>
          <w:tcPr>
            <w:tcW w:w="846" w:type="dxa"/>
            <w:tcMar>
              <w:top w:w="0" w:type="dxa"/>
              <w:left w:w="30" w:type="dxa"/>
              <w:bottom w:w="0" w:type="dxa"/>
              <w:right w:w="30" w:type="dxa"/>
            </w:tcMar>
            <w:vAlign w:val="center"/>
          </w:tcPr>
          <w:p w14:paraId="3453F302" w14:textId="77777777" w:rsidR="000A0830" w:rsidRPr="00F66793" w:rsidRDefault="000A0830" w:rsidP="007A5EAA">
            <w:pPr>
              <w:spacing w:after="0" w:line="240" w:lineRule="auto"/>
              <w:jc w:val="center"/>
              <w:rPr>
                <w:rFonts w:ascii="Arial" w:eastAsia="Times New Roman" w:hAnsi="Arial" w:cs="Arial"/>
                <w:lang w:eastAsia="es-CO"/>
              </w:rPr>
            </w:pPr>
          </w:p>
        </w:tc>
        <w:tc>
          <w:tcPr>
            <w:tcW w:w="2166" w:type="dxa"/>
            <w:tcMar>
              <w:top w:w="0" w:type="dxa"/>
              <w:left w:w="30" w:type="dxa"/>
              <w:bottom w:w="0" w:type="dxa"/>
              <w:right w:w="30" w:type="dxa"/>
            </w:tcMar>
            <w:vAlign w:val="center"/>
          </w:tcPr>
          <w:p w14:paraId="139E58E3" w14:textId="61CC84F6" w:rsidR="000A0830" w:rsidRPr="00F66793" w:rsidRDefault="000A0830" w:rsidP="007A5EAA">
            <w:pPr>
              <w:spacing w:after="0" w:line="240" w:lineRule="auto"/>
              <w:rPr>
                <w:rFonts w:ascii="Arial" w:eastAsia="Times New Roman" w:hAnsi="Arial" w:cs="Arial"/>
                <w:lang w:eastAsia="es-CO"/>
              </w:rPr>
            </w:pPr>
            <w:r w:rsidRPr="00F66793">
              <w:rPr>
                <w:rFonts w:ascii="Arial" w:eastAsia="Times New Roman" w:hAnsi="Arial" w:cs="Arial"/>
                <w:lang w:eastAsia="es-CO"/>
              </w:rPr>
              <w:t>Ingreso a los Campus ITM.</w:t>
            </w:r>
          </w:p>
        </w:tc>
        <w:tc>
          <w:tcPr>
            <w:tcW w:w="4900" w:type="dxa"/>
            <w:tcMar>
              <w:top w:w="0" w:type="dxa"/>
              <w:left w:w="30" w:type="dxa"/>
              <w:bottom w:w="0" w:type="dxa"/>
              <w:right w:w="30" w:type="dxa"/>
            </w:tcMar>
            <w:vAlign w:val="center"/>
          </w:tcPr>
          <w:p w14:paraId="3CC4C90B" w14:textId="0C9E445D" w:rsidR="000A0830" w:rsidRPr="00F66793" w:rsidRDefault="000A0830" w:rsidP="007A5EAA">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El permiso de ingreso se encuentra asociado a su número de identificación personal, por lo cual deberá exhibir su documento de identidad al ingreso a los campus ITM para que la vigilancia pueda realizar el registro y corroborar sus datos.</w:t>
            </w:r>
          </w:p>
        </w:tc>
        <w:tc>
          <w:tcPr>
            <w:tcW w:w="2246" w:type="dxa"/>
            <w:tcMar>
              <w:top w:w="0" w:type="dxa"/>
              <w:left w:w="30" w:type="dxa"/>
              <w:bottom w:w="0" w:type="dxa"/>
              <w:right w:w="30" w:type="dxa"/>
            </w:tcMar>
            <w:vAlign w:val="center"/>
          </w:tcPr>
          <w:p w14:paraId="43EDB1BF" w14:textId="77777777" w:rsidR="000A0830" w:rsidRPr="00F66793" w:rsidRDefault="000A0830" w:rsidP="007A5EAA">
            <w:pPr>
              <w:spacing w:after="0" w:line="240" w:lineRule="auto"/>
              <w:rPr>
                <w:rFonts w:ascii="Arial" w:eastAsia="Times New Roman" w:hAnsi="Arial" w:cs="Arial"/>
                <w:lang w:eastAsia="es-CO"/>
              </w:rPr>
            </w:pPr>
            <w:r w:rsidRPr="00F66793">
              <w:rPr>
                <w:rFonts w:ascii="Arial" w:eastAsia="Times New Roman" w:hAnsi="Arial" w:cs="Arial"/>
                <w:lang w:eastAsia="es-CO"/>
              </w:rPr>
              <w:t>Vigilancia Campus ITM</w:t>
            </w:r>
          </w:p>
          <w:p w14:paraId="03D374F1" w14:textId="77777777" w:rsidR="000A0830" w:rsidRPr="00F66793" w:rsidRDefault="000A0830" w:rsidP="007A5EAA">
            <w:pPr>
              <w:spacing w:after="0" w:line="240" w:lineRule="auto"/>
              <w:rPr>
                <w:rFonts w:ascii="Arial" w:eastAsia="Times New Roman" w:hAnsi="Arial" w:cs="Arial"/>
                <w:lang w:eastAsia="es-CO"/>
              </w:rPr>
            </w:pPr>
          </w:p>
          <w:p w14:paraId="646176E6" w14:textId="241DCDC0" w:rsidR="000A0830" w:rsidRPr="00F66793" w:rsidRDefault="00811E14" w:rsidP="007A5EAA">
            <w:pPr>
              <w:spacing w:after="0" w:line="240" w:lineRule="auto"/>
              <w:rPr>
                <w:rFonts w:ascii="Arial" w:eastAsia="Times New Roman" w:hAnsi="Arial" w:cs="Arial"/>
                <w:lang w:eastAsia="es-CO"/>
              </w:rPr>
            </w:pPr>
            <w:r w:rsidRPr="00F66793">
              <w:rPr>
                <w:rFonts w:ascii="Arial" w:eastAsia="Times New Roman" w:hAnsi="Arial" w:cs="Arial"/>
                <w:lang w:eastAsia="es-CO"/>
              </w:rPr>
              <w:t xml:space="preserve">Director </w:t>
            </w:r>
            <w:r>
              <w:rPr>
                <w:rFonts w:ascii="Arial" w:eastAsia="Times New Roman" w:hAnsi="Arial" w:cs="Arial"/>
                <w:lang w:eastAsia="es-CO"/>
              </w:rPr>
              <w:t xml:space="preserve">(a) </w:t>
            </w:r>
            <w:r w:rsidRPr="00F66793">
              <w:rPr>
                <w:rFonts w:ascii="Arial" w:eastAsia="Times New Roman" w:hAnsi="Arial" w:cs="Arial"/>
                <w:lang w:eastAsia="es-CO"/>
              </w:rPr>
              <w:t>Operativo de Sedes.</w:t>
            </w:r>
          </w:p>
        </w:tc>
        <w:tc>
          <w:tcPr>
            <w:tcW w:w="1861" w:type="dxa"/>
            <w:tcMar>
              <w:top w:w="0" w:type="dxa"/>
              <w:left w:w="30" w:type="dxa"/>
              <w:bottom w:w="0" w:type="dxa"/>
              <w:right w:w="30" w:type="dxa"/>
            </w:tcMar>
            <w:vAlign w:val="center"/>
          </w:tcPr>
          <w:p w14:paraId="4FF8E73C" w14:textId="32580E4A" w:rsidR="000A0830" w:rsidRPr="00F66793" w:rsidRDefault="000A0830" w:rsidP="007A5EAA">
            <w:pPr>
              <w:spacing w:after="0" w:line="240" w:lineRule="auto"/>
              <w:rPr>
                <w:rFonts w:ascii="Arial" w:eastAsia="Times New Roman" w:hAnsi="Arial" w:cs="Arial"/>
                <w:lang w:eastAsia="es-CO"/>
              </w:rPr>
            </w:pPr>
            <w:r w:rsidRPr="00F66793">
              <w:rPr>
                <w:rFonts w:ascii="Arial" w:eastAsia="Times New Roman" w:hAnsi="Arial" w:cs="Arial"/>
                <w:lang w:eastAsia="es-CO"/>
              </w:rPr>
              <w:t xml:space="preserve">Documento identidad solicitante </w:t>
            </w:r>
          </w:p>
        </w:tc>
      </w:tr>
      <w:tr w:rsidR="000A0830" w:rsidRPr="00F66793" w14:paraId="1E74B040" w14:textId="77777777" w:rsidTr="000A0830">
        <w:trPr>
          <w:trHeight w:val="330"/>
          <w:tblCellSpacing w:w="0" w:type="dxa"/>
          <w:jc w:val="center"/>
        </w:trPr>
        <w:tc>
          <w:tcPr>
            <w:tcW w:w="846" w:type="dxa"/>
            <w:tcMar>
              <w:top w:w="0" w:type="dxa"/>
              <w:left w:w="30" w:type="dxa"/>
              <w:bottom w:w="0" w:type="dxa"/>
              <w:right w:w="30" w:type="dxa"/>
            </w:tcMar>
            <w:vAlign w:val="center"/>
          </w:tcPr>
          <w:p w14:paraId="6E587A85" w14:textId="77777777" w:rsidR="000A0830" w:rsidRPr="00F66793" w:rsidRDefault="000A0830" w:rsidP="007707D9">
            <w:pPr>
              <w:spacing w:after="0" w:line="240" w:lineRule="auto"/>
              <w:jc w:val="center"/>
              <w:rPr>
                <w:rFonts w:ascii="Arial" w:eastAsia="Times New Roman" w:hAnsi="Arial" w:cs="Arial"/>
                <w:lang w:eastAsia="es-CO"/>
              </w:rPr>
            </w:pPr>
          </w:p>
        </w:tc>
        <w:tc>
          <w:tcPr>
            <w:tcW w:w="2166" w:type="dxa"/>
            <w:tcMar>
              <w:top w:w="0" w:type="dxa"/>
              <w:left w:w="30" w:type="dxa"/>
              <w:bottom w:w="0" w:type="dxa"/>
              <w:right w:w="30" w:type="dxa"/>
            </w:tcMar>
            <w:vAlign w:val="center"/>
          </w:tcPr>
          <w:p w14:paraId="5361446A" w14:textId="38C27B6B" w:rsidR="000A0830" w:rsidRPr="00F66793" w:rsidRDefault="000A0830" w:rsidP="007707D9">
            <w:pPr>
              <w:spacing w:after="0" w:line="240" w:lineRule="auto"/>
              <w:rPr>
                <w:rFonts w:ascii="Arial" w:eastAsia="Times New Roman" w:hAnsi="Arial" w:cs="Arial"/>
                <w:lang w:eastAsia="es-CO"/>
              </w:rPr>
            </w:pPr>
            <w:r w:rsidRPr="00F66793">
              <w:rPr>
                <w:rFonts w:ascii="Arial" w:eastAsia="Times New Roman" w:hAnsi="Arial" w:cs="Arial"/>
                <w:lang w:eastAsia="es-CO"/>
              </w:rPr>
              <w:t xml:space="preserve">Retiro del Campus ITM </w:t>
            </w:r>
          </w:p>
        </w:tc>
        <w:tc>
          <w:tcPr>
            <w:tcW w:w="4900" w:type="dxa"/>
            <w:tcMar>
              <w:top w:w="0" w:type="dxa"/>
              <w:left w:w="30" w:type="dxa"/>
              <w:bottom w:w="0" w:type="dxa"/>
              <w:right w:w="30" w:type="dxa"/>
            </w:tcMar>
            <w:vAlign w:val="center"/>
          </w:tcPr>
          <w:p w14:paraId="558A7956" w14:textId="2AA2EE44" w:rsidR="000A0830" w:rsidRPr="00F66793" w:rsidRDefault="000A0830" w:rsidP="002219E8">
            <w:pPr>
              <w:spacing w:before="105" w:after="105" w:line="240" w:lineRule="auto"/>
              <w:ind w:right="105"/>
              <w:jc w:val="both"/>
              <w:rPr>
                <w:rFonts w:ascii="Arial" w:eastAsia="Times New Roman" w:hAnsi="Arial" w:cs="Arial"/>
                <w:lang w:eastAsia="es-CO"/>
              </w:rPr>
            </w:pPr>
            <w:r w:rsidRPr="00F66793">
              <w:rPr>
                <w:rFonts w:ascii="Arial" w:eastAsia="Times New Roman" w:hAnsi="Arial" w:cs="Arial"/>
                <w:lang w:eastAsia="es-CO"/>
              </w:rPr>
              <w:t xml:space="preserve">La Vigilancia de los campus ITM revisara de acuerdo con la observación entregada por el solicitante en el </w:t>
            </w:r>
            <w:proofErr w:type="spellStart"/>
            <w:r w:rsidRPr="00F66793">
              <w:rPr>
                <w:rFonts w:ascii="Arial" w:eastAsia="Times New Roman" w:hAnsi="Arial" w:cs="Arial"/>
                <w:lang w:eastAsia="es-CO"/>
              </w:rPr>
              <w:t>N°</w:t>
            </w:r>
            <w:proofErr w:type="spellEnd"/>
            <w:r w:rsidRPr="00F66793">
              <w:rPr>
                <w:rFonts w:ascii="Arial" w:eastAsia="Times New Roman" w:hAnsi="Arial" w:cs="Arial"/>
                <w:lang w:eastAsia="es-CO"/>
              </w:rPr>
              <w:t xml:space="preserve"> 8 de la solicitud de ingreso los vehículos, herramientas o equipos, para verificar que correspondan a la información entregada al ingresar para la misión.</w:t>
            </w:r>
          </w:p>
        </w:tc>
        <w:tc>
          <w:tcPr>
            <w:tcW w:w="2246" w:type="dxa"/>
            <w:tcMar>
              <w:top w:w="0" w:type="dxa"/>
              <w:left w:w="30" w:type="dxa"/>
              <w:bottom w:w="0" w:type="dxa"/>
              <w:right w:w="30" w:type="dxa"/>
            </w:tcMar>
            <w:vAlign w:val="center"/>
          </w:tcPr>
          <w:p w14:paraId="4B789996" w14:textId="77777777" w:rsidR="000A0830" w:rsidRPr="00F66793" w:rsidRDefault="000A0830" w:rsidP="007707D9">
            <w:pPr>
              <w:spacing w:after="0" w:line="240" w:lineRule="auto"/>
              <w:rPr>
                <w:rFonts w:ascii="Arial" w:eastAsia="Times New Roman" w:hAnsi="Arial" w:cs="Arial"/>
                <w:lang w:eastAsia="es-CO"/>
              </w:rPr>
            </w:pPr>
            <w:r w:rsidRPr="00F66793">
              <w:rPr>
                <w:rFonts w:ascii="Arial" w:eastAsia="Times New Roman" w:hAnsi="Arial" w:cs="Arial"/>
                <w:lang w:eastAsia="es-CO"/>
              </w:rPr>
              <w:t>Vigilancia Campus ITM</w:t>
            </w:r>
          </w:p>
          <w:p w14:paraId="2569F655" w14:textId="77777777" w:rsidR="000A0830" w:rsidRPr="00F66793" w:rsidRDefault="000A0830" w:rsidP="007707D9">
            <w:pPr>
              <w:spacing w:after="0" w:line="240" w:lineRule="auto"/>
              <w:rPr>
                <w:rFonts w:ascii="Arial" w:eastAsia="Times New Roman" w:hAnsi="Arial" w:cs="Arial"/>
                <w:lang w:eastAsia="es-CO"/>
              </w:rPr>
            </w:pPr>
          </w:p>
          <w:p w14:paraId="3C5DC87C" w14:textId="737A7308" w:rsidR="000A0830" w:rsidRPr="00F66793" w:rsidRDefault="00811E14" w:rsidP="007707D9">
            <w:pPr>
              <w:spacing w:after="0" w:line="240" w:lineRule="auto"/>
              <w:rPr>
                <w:rFonts w:ascii="Arial" w:eastAsia="Times New Roman" w:hAnsi="Arial" w:cs="Arial"/>
                <w:lang w:eastAsia="es-CO"/>
              </w:rPr>
            </w:pPr>
            <w:r w:rsidRPr="00F66793">
              <w:rPr>
                <w:rFonts w:ascii="Arial" w:eastAsia="Times New Roman" w:hAnsi="Arial" w:cs="Arial"/>
                <w:lang w:eastAsia="es-CO"/>
              </w:rPr>
              <w:t xml:space="preserve">Director </w:t>
            </w:r>
            <w:r>
              <w:rPr>
                <w:rFonts w:ascii="Arial" w:eastAsia="Times New Roman" w:hAnsi="Arial" w:cs="Arial"/>
                <w:lang w:eastAsia="es-CO"/>
              </w:rPr>
              <w:t xml:space="preserve">(a) </w:t>
            </w:r>
            <w:r w:rsidRPr="00F66793">
              <w:rPr>
                <w:rFonts w:ascii="Arial" w:eastAsia="Times New Roman" w:hAnsi="Arial" w:cs="Arial"/>
                <w:lang w:eastAsia="es-CO"/>
              </w:rPr>
              <w:t>Operativo de Sedes.</w:t>
            </w:r>
          </w:p>
        </w:tc>
        <w:tc>
          <w:tcPr>
            <w:tcW w:w="1861" w:type="dxa"/>
            <w:tcMar>
              <w:top w:w="0" w:type="dxa"/>
              <w:left w:w="30" w:type="dxa"/>
              <w:bottom w:w="0" w:type="dxa"/>
              <w:right w:w="30" w:type="dxa"/>
            </w:tcMar>
            <w:vAlign w:val="center"/>
          </w:tcPr>
          <w:p w14:paraId="7AC78DAB" w14:textId="77777777" w:rsidR="000A0830" w:rsidRPr="00F66793" w:rsidRDefault="000A0830" w:rsidP="007707D9">
            <w:pPr>
              <w:spacing w:after="0" w:line="240" w:lineRule="auto"/>
              <w:rPr>
                <w:rFonts w:ascii="Arial" w:eastAsia="Times New Roman" w:hAnsi="Arial" w:cs="Arial"/>
                <w:lang w:eastAsia="es-CO"/>
              </w:rPr>
            </w:pPr>
          </w:p>
        </w:tc>
      </w:tr>
    </w:tbl>
    <w:p w14:paraId="4456FD86" w14:textId="77777777" w:rsidR="007F4336" w:rsidRPr="00F66793" w:rsidRDefault="007F4336" w:rsidP="00264DFE">
      <w:pPr>
        <w:shd w:val="clear" w:color="auto" w:fill="FFFFFF"/>
        <w:spacing w:before="300" w:after="150" w:line="240" w:lineRule="auto"/>
        <w:outlineLvl w:val="2"/>
        <w:rPr>
          <w:rFonts w:ascii="Arial" w:hAnsi="Arial" w:cs="Arial"/>
        </w:rPr>
      </w:pPr>
    </w:p>
    <w:sectPr w:rsidR="007F4336" w:rsidRPr="00F66793" w:rsidSect="00364EA0">
      <w:headerReference w:type="default" r:id="rId9"/>
      <w:footerReference w:type="default" r:id="rId10"/>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976E0" w14:textId="77777777" w:rsidR="00A4416E" w:rsidRDefault="00A4416E" w:rsidP="008760F2">
      <w:pPr>
        <w:spacing w:after="0" w:line="240" w:lineRule="auto"/>
      </w:pPr>
      <w:r>
        <w:separator/>
      </w:r>
    </w:p>
  </w:endnote>
  <w:endnote w:type="continuationSeparator" w:id="0">
    <w:p w14:paraId="676F1245" w14:textId="77777777" w:rsidR="00A4416E" w:rsidRDefault="00A4416E" w:rsidP="00876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9CEFF" w14:textId="77777777" w:rsidR="00562589" w:rsidRDefault="00562589">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lang w:val="es-ES"/>
      </w:rPr>
      <w:t>Página</w:t>
    </w:r>
    <w:r>
      <w:rPr>
        <w:color w:val="8496B0" w:themeColor="text2" w:themeTint="99"/>
        <w:sz w:val="24"/>
        <w:szCs w:val="24"/>
        <w:lang w:val="es-ES"/>
      </w:rPr>
      <w:t xml:space="preserve"> </w:t>
    </w:r>
    <w:r>
      <w:rPr>
        <w:color w:val="323E4F" w:themeColor="text2" w:themeShade="BF"/>
        <w:sz w:val="24"/>
        <w:szCs w:val="24"/>
      </w:rPr>
      <w:fldChar w:fldCharType="begin"/>
    </w:r>
    <w:r>
      <w:rPr>
        <w:color w:val="323E4F" w:themeColor="text2" w:themeShade="BF"/>
        <w:sz w:val="24"/>
        <w:szCs w:val="24"/>
      </w:rPr>
      <w:instrText>PAGE   \* MERGEFORMAT</w:instrText>
    </w:r>
    <w:r>
      <w:rPr>
        <w:color w:val="323E4F" w:themeColor="text2" w:themeShade="BF"/>
        <w:sz w:val="24"/>
        <w:szCs w:val="24"/>
      </w:rPr>
      <w:fldChar w:fldCharType="separate"/>
    </w:r>
    <w:r>
      <w:rPr>
        <w:color w:val="323E4F" w:themeColor="text2" w:themeShade="BF"/>
        <w:sz w:val="24"/>
        <w:szCs w:val="24"/>
        <w:lang w:val="es-ES"/>
      </w:rPr>
      <w:t>1</w:t>
    </w:r>
    <w:r>
      <w:rPr>
        <w:color w:val="323E4F" w:themeColor="text2" w:themeShade="BF"/>
        <w:sz w:val="24"/>
        <w:szCs w:val="24"/>
      </w:rPr>
      <w:fldChar w:fldCharType="end"/>
    </w:r>
    <w:r>
      <w:rPr>
        <w:color w:val="323E4F" w:themeColor="text2" w:themeShade="BF"/>
        <w:sz w:val="24"/>
        <w:szCs w:val="24"/>
        <w:lang w:val="es-ES"/>
      </w:rPr>
      <w:t xml:space="preserve"> | </w:t>
    </w:r>
    <w:r>
      <w:rPr>
        <w:color w:val="323E4F" w:themeColor="text2" w:themeShade="BF"/>
        <w:sz w:val="24"/>
        <w:szCs w:val="24"/>
      </w:rPr>
      <w:fldChar w:fldCharType="begin"/>
    </w:r>
    <w:r>
      <w:rPr>
        <w:color w:val="323E4F" w:themeColor="text2" w:themeShade="BF"/>
        <w:sz w:val="24"/>
        <w:szCs w:val="24"/>
      </w:rPr>
      <w:instrText>NUMPAGES  \* Arabic  \* MERGEFORMAT</w:instrText>
    </w:r>
    <w:r>
      <w:rPr>
        <w:color w:val="323E4F" w:themeColor="text2" w:themeShade="BF"/>
        <w:sz w:val="24"/>
        <w:szCs w:val="24"/>
      </w:rPr>
      <w:fldChar w:fldCharType="separate"/>
    </w:r>
    <w:r>
      <w:rPr>
        <w:color w:val="323E4F" w:themeColor="text2" w:themeShade="BF"/>
        <w:sz w:val="24"/>
        <w:szCs w:val="24"/>
        <w:lang w:val="es-ES"/>
      </w:rPr>
      <w:t>1</w:t>
    </w:r>
    <w:r>
      <w:rPr>
        <w:color w:val="323E4F" w:themeColor="text2" w:themeShade="BF"/>
        <w:sz w:val="24"/>
        <w:szCs w:val="24"/>
      </w:rPr>
      <w:fldChar w:fldCharType="end"/>
    </w:r>
  </w:p>
  <w:p w14:paraId="21167BCC" w14:textId="77777777" w:rsidR="00562589" w:rsidRDefault="0056258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5EDB4A" w14:textId="77777777" w:rsidR="00A4416E" w:rsidRDefault="00A4416E" w:rsidP="008760F2">
      <w:pPr>
        <w:spacing w:after="0" w:line="240" w:lineRule="auto"/>
      </w:pPr>
      <w:r>
        <w:separator/>
      </w:r>
    </w:p>
  </w:footnote>
  <w:footnote w:type="continuationSeparator" w:id="0">
    <w:p w14:paraId="3DE5CAE8" w14:textId="77777777" w:rsidR="00A4416E" w:rsidRDefault="00A4416E" w:rsidP="008760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304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6945"/>
      <w:gridCol w:w="1560"/>
      <w:gridCol w:w="1842"/>
    </w:tblGrid>
    <w:tr w:rsidR="008760F2" w14:paraId="0C0C4966" w14:textId="77777777" w:rsidTr="00562589">
      <w:trPr>
        <w:trHeight w:val="278"/>
      </w:trPr>
      <w:tc>
        <w:tcPr>
          <w:tcW w:w="2694" w:type="dxa"/>
          <w:vMerge w:val="restart"/>
          <w:vAlign w:val="center"/>
        </w:tcPr>
        <w:p w14:paraId="46894C55" w14:textId="4AA3B265" w:rsidR="008760F2" w:rsidRDefault="00F66793" w:rsidP="00F66793">
          <w:pPr>
            <w:jc w:val="center"/>
          </w:pPr>
          <w:r>
            <w:rPr>
              <w:noProof/>
            </w:rPr>
            <w:drawing>
              <wp:anchor distT="0" distB="0" distL="114300" distR="114300" simplePos="0" relativeHeight="251658240" behindDoc="0" locked="0" layoutInCell="1" allowOverlap="1" wp14:anchorId="04FFB12D" wp14:editId="0DFF5F1C">
                <wp:simplePos x="0" y="0"/>
                <wp:positionH relativeFrom="column">
                  <wp:posOffset>279400</wp:posOffset>
                </wp:positionH>
                <wp:positionV relativeFrom="paragraph">
                  <wp:posOffset>-12065</wp:posOffset>
                </wp:positionV>
                <wp:extent cx="990600" cy="819785"/>
                <wp:effectExtent l="0" t="0" r="0" b="0"/>
                <wp:wrapNone/>
                <wp:docPr id="20959433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0600" cy="81978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945" w:type="dxa"/>
          <w:vMerge w:val="restart"/>
          <w:vAlign w:val="center"/>
        </w:tcPr>
        <w:p w14:paraId="1C4232CC" w14:textId="0DED5F26" w:rsidR="008760F2" w:rsidRPr="00562589" w:rsidRDefault="00562589" w:rsidP="008760F2">
          <w:pPr>
            <w:jc w:val="center"/>
            <w:rPr>
              <w:rFonts w:ascii="Times New Roman" w:hAnsi="Times New Roman" w:cs="Times New Roman"/>
              <w:b/>
              <w:bCs/>
            </w:rPr>
          </w:pPr>
          <w:r w:rsidRPr="00562589">
            <w:rPr>
              <w:rFonts w:ascii="Times New Roman" w:eastAsia="Times New Roman" w:hAnsi="Times New Roman" w:cs="Times New Roman"/>
              <w:b/>
              <w:bCs/>
              <w:lang w:eastAsia="es-CO"/>
            </w:rPr>
            <w:t>GUÍA SOLICITUD DE INGRESO CAMPUS ITM</w:t>
          </w:r>
        </w:p>
      </w:tc>
      <w:tc>
        <w:tcPr>
          <w:tcW w:w="1560" w:type="dxa"/>
          <w:vAlign w:val="center"/>
        </w:tcPr>
        <w:p w14:paraId="32A36E63" w14:textId="77777777" w:rsidR="008760F2" w:rsidRPr="00562589" w:rsidRDefault="008760F2" w:rsidP="00562589">
          <w:pPr>
            <w:rPr>
              <w:rFonts w:ascii="Times New Roman" w:hAnsi="Times New Roman" w:cs="Times New Roman"/>
            </w:rPr>
          </w:pPr>
          <w:r w:rsidRPr="00562589">
            <w:rPr>
              <w:rFonts w:ascii="Times New Roman" w:hAnsi="Times New Roman" w:cs="Times New Roman"/>
            </w:rPr>
            <w:t>Código</w:t>
          </w:r>
        </w:p>
      </w:tc>
      <w:tc>
        <w:tcPr>
          <w:tcW w:w="1842" w:type="dxa"/>
          <w:vAlign w:val="center"/>
        </w:tcPr>
        <w:p w14:paraId="42CEA13C" w14:textId="6C1D1908" w:rsidR="008760F2" w:rsidRPr="00562589" w:rsidRDefault="00562589" w:rsidP="00562589">
          <w:pPr>
            <w:rPr>
              <w:rFonts w:ascii="Times New Roman" w:hAnsi="Times New Roman" w:cs="Times New Roman"/>
            </w:rPr>
          </w:pPr>
          <w:r w:rsidRPr="00562589">
            <w:rPr>
              <w:rFonts w:ascii="Times New Roman" w:hAnsi="Times New Roman" w:cs="Times New Roman"/>
            </w:rPr>
            <w:t>GAB 018</w:t>
          </w:r>
        </w:p>
      </w:tc>
    </w:tr>
    <w:tr w:rsidR="008760F2" w14:paraId="10CCCFF2" w14:textId="77777777" w:rsidTr="00562589">
      <w:trPr>
        <w:trHeight w:val="277"/>
      </w:trPr>
      <w:tc>
        <w:tcPr>
          <w:tcW w:w="2694" w:type="dxa"/>
          <w:vMerge/>
        </w:tcPr>
        <w:p w14:paraId="4E689649" w14:textId="77777777" w:rsidR="008760F2" w:rsidRDefault="008760F2" w:rsidP="008760F2"/>
      </w:tc>
      <w:tc>
        <w:tcPr>
          <w:tcW w:w="6945" w:type="dxa"/>
          <w:vMerge/>
        </w:tcPr>
        <w:p w14:paraId="1D5A4C42" w14:textId="77777777" w:rsidR="008760F2" w:rsidRPr="008A4DC4" w:rsidRDefault="008760F2" w:rsidP="008760F2">
          <w:pPr>
            <w:rPr>
              <w:rFonts w:cs="Arial"/>
            </w:rPr>
          </w:pPr>
        </w:p>
      </w:tc>
      <w:tc>
        <w:tcPr>
          <w:tcW w:w="1560" w:type="dxa"/>
          <w:vAlign w:val="center"/>
        </w:tcPr>
        <w:p w14:paraId="2C2C3C5F" w14:textId="77777777" w:rsidR="008760F2" w:rsidRPr="00562589" w:rsidRDefault="008760F2" w:rsidP="00562589">
          <w:pPr>
            <w:rPr>
              <w:rFonts w:ascii="Times New Roman" w:hAnsi="Times New Roman" w:cs="Times New Roman"/>
            </w:rPr>
          </w:pPr>
          <w:r w:rsidRPr="00562589">
            <w:rPr>
              <w:rFonts w:ascii="Times New Roman" w:hAnsi="Times New Roman" w:cs="Times New Roman"/>
            </w:rPr>
            <w:t>Versión</w:t>
          </w:r>
        </w:p>
      </w:tc>
      <w:tc>
        <w:tcPr>
          <w:tcW w:w="1842" w:type="dxa"/>
          <w:vAlign w:val="center"/>
        </w:tcPr>
        <w:p w14:paraId="3814CB6C" w14:textId="1C0658F0" w:rsidR="008760F2" w:rsidRPr="00562589" w:rsidRDefault="00562589" w:rsidP="00562589">
          <w:pPr>
            <w:rPr>
              <w:rFonts w:ascii="Times New Roman" w:hAnsi="Times New Roman" w:cs="Times New Roman"/>
            </w:rPr>
          </w:pPr>
          <w:r w:rsidRPr="00562589">
            <w:rPr>
              <w:rFonts w:ascii="Times New Roman" w:hAnsi="Times New Roman" w:cs="Times New Roman"/>
            </w:rPr>
            <w:t>02</w:t>
          </w:r>
        </w:p>
      </w:tc>
    </w:tr>
    <w:tr w:rsidR="008760F2" w14:paraId="4FBA93C5" w14:textId="77777777" w:rsidTr="00562589">
      <w:trPr>
        <w:trHeight w:val="277"/>
      </w:trPr>
      <w:tc>
        <w:tcPr>
          <w:tcW w:w="2694" w:type="dxa"/>
          <w:vMerge/>
        </w:tcPr>
        <w:p w14:paraId="1C5224FF" w14:textId="77777777" w:rsidR="008760F2" w:rsidRDefault="008760F2" w:rsidP="008760F2"/>
      </w:tc>
      <w:tc>
        <w:tcPr>
          <w:tcW w:w="6945" w:type="dxa"/>
          <w:vMerge/>
        </w:tcPr>
        <w:p w14:paraId="16621950" w14:textId="77777777" w:rsidR="008760F2" w:rsidRPr="008A4DC4" w:rsidRDefault="008760F2" w:rsidP="008760F2">
          <w:pPr>
            <w:rPr>
              <w:rFonts w:cs="Arial"/>
            </w:rPr>
          </w:pPr>
        </w:p>
      </w:tc>
      <w:tc>
        <w:tcPr>
          <w:tcW w:w="1560" w:type="dxa"/>
          <w:vAlign w:val="center"/>
        </w:tcPr>
        <w:p w14:paraId="4C71E143" w14:textId="77777777" w:rsidR="008760F2" w:rsidRPr="00562589" w:rsidRDefault="008760F2" w:rsidP="00562589">
          <w:pPr>
            <w:rPr>
              <w:rFonts w:ascii="Times New Roman" w:hAnsi="Times New Roman" w:cs="Times New Roman"/>
            </w:rPr>
          </w:pPr>
          <w:r w:rsidRPr="00562589">
            <w:rPr>
              <w:rFonts w:ascii="Times New Roman" w:hAnsi="Times New Roman" w:cs="Times New Roman"/>
            </w:rPr>
            <w:t>Fecha</w:t>
          </w:r>
        </w:p>
      </w:tc>
      <w:tc>
        <w:tcPr>
          <w:tcW w:w="1842" w:type="dxa"/>
          <w:vAlign w:val="center"/>
        </w:tcPr>
        <w:p w14:paraId="47DBA0F4" w14:textId="1F31552A" w:rsidR="008760F2" w:rsidRPr="00562589" w:rsidRDefault="00562589" w:rsidP="00562589">
          <w:pPr>
            <w:rPr>
              <w:rFonts w:ascii="Times New Roman" w:hAnsi="Times New Roman" w:cs="Times New Roman"/>
            </w:rPr>
          </w:pPr>
          <w:r w:rsidRPr="00562589">
            <w:rPr>
              <w:rFonts w:ascii="Times New Roman" w:hAnsi="Times New Roman" w:cs="Times New Roman"/>
            </w:rPr>
            <w:t>13-03-2024</w:t>
          </w:r>
        </w:p>
      </w:tc>
    </w:tr>
  </w:tbl>
  <w:p w14:paraId="7C85F7E3" w14:textId="78E00B26" w:rsidR="008760F2" w:rsidRDefault="008760F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E4325"/>
    <w:multiLevelType w:val="multilevel"/>
    <w:tmpl w:val="6A5CC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FD0B05"/>
    <w:multiLevelType w:val="multilevel"/>
    <w:tmpl w:val="F28EC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E161E9"/>
    <w:multiLevelType w:val="multilevel"/>
    <w:tmpl w:val="FC32A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2665F9"/>
    <w:multiLevelType w:val="multilevel"/>
    <w:tmpl w:val="A1060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5437F2"/>
    <w:multiLevelType w:val="multilevel"/>
    <w:tmpl w:val="1AF0F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5F6903"/>
    <w:multiLevelType w:val="multilevel"/>
    <w:tmpl w:val="E86042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06B15C5"/>
    <w:multiLevelType w:val="multilevel"/>
    <w:tmpl w:val="909AF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65D2631"/>
    <w:multiLevelType w:val="multilevel"/>
    <w:tmpl w:val="A0C66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2060D4"/>
    <w:multiLevelType w:val="multilevel"/>
    <w:tmpl w:val="D7D0D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230E69"/>
    <w:multiLevelType w:val="multilevel"/>
    <w:tmpl w:val="206E9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7A412B5"/>
    <w:multiLevelType w:val="multilevel"/>
    <w:tmpl w:val="A2FC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6507314">
    <w:abstractNumId w:val="9"/>
  </w:num>
  <w:num w:numId="2" w16cid:durableId="796997011">
    <w:abstractNumId w:val="1"/>
  </w:num>
  <w:num w:numId="3" w16cid:durableId="2031449422">
    <w:abstractNumId w:val="10"/>
  </w:num>
  <w:num w:numId="4" w16cid:durableId="852381162">
    <w:abstractNumId w:val="7"/>
  </w:num>
  <w:num w:numId="5" w16cid:durableId="972709489">
    <w:abstractNumId w:val="3"/>
  </w:num>
  <w:num w:numId="6" w16cid:durableId="703481531">
    <w:abstractNumId w:val="4"/>
  </w:num>
  <w:num w:numId="7" w16cid:durableId="361439033">
    <w:abstractNumId w:val="8"/>
  </w:num>
  <w:num w:numId="8" w16cid:durableId="1704864877">
    <w:abstractNumId w:val="6"/>
  </w:num>
  <w:num w:numId="9" w16cid:durableId="1467090464">
    <w:abstractNumId w:val="0"/>
  </w:num>
  <w:num w:numId="10" w16cid:durableId="1465929622">
    <w:abstractNumId w:val="2"/>
  </w:num>
  <w:num w:numId="11" w16cid:durableId="4007551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3852"/>
    <w:rsid w:val="000146E4"/>
    <w:rsid w:val="000A0830"/>
    <w:rsid w:val="000A2970"/>
    <w:rsid w:val="00101EBF"/>
    <w:rsid w:val="00152568"/>
    <w:rsid w:val="0020763F"/>
    <w:rsid w:val="002103C5"/>
    <w:rsid w:val="002219E8"/>
    <w:rsid w:val="00244269"/>
    <w:rsid w:val="002527A9"/>
    <w:rsid w:val="00260DC6"/>
    <w:rsid w:val="00264DFE"/>
    <w:rsid w:val="002C3852"/>
    <w:rsid w:val="00364EA0"/>
    <w:rsid w:val="00393143"/>
    <w:rsid w:val="004250B9"/>
    <w:rsid w:val="00505C7F"/>
    <w:rsid w:val="00562589"/>
    <w:rsid w:val="00576E88"/>
    <w:rsid w:val="00577057"/>
    <w:rsid w:val="005B4D14"/>
    <w:rsid w:val="005F0950"/>
    <w:rsid w:val="006876CF"/>
    <w:rsid w:val="006A152C"/>
    <w:rsid w:val="006D65A8"/>
    <w:rsid w:val="00702356"/>
    <w:rsid w:val="00722436"/>
    <w:rsid w:val="0075184F"/>
    <w:rsid w:val="0076346F"/>
    <w:rsid w:val="00765603"/>
    <w:rsid w:val="007707D9"/>
    <w:rsid w:val="007A5EAA"/>
    <w:rsid w:val="007F0A7D"/>
    <w:rsid w:val="007F4336"/>
    <w:rsid w:val="007F5891"/>
    <w:rsid w:val="00804173"/>
    <w:rsid w:val="00811E14"/>
    <w:rsid w:val="008332E8"/>
    <w:rsid w:val="008760F2"/>
    <w:rsid w:val="008A26EB"/>
    <w:rsid w:val="008C7011"/>
    <w:rsid w:val="008D7ECA"/>
    <w:rsid w:val="0090775D"/>
    <w:rsid w:val="00925245"/>
    <w:rsid w:val="0093185C"/>
    <w:rsid w:val="009F029E"/>
    <w:rsid w:val="00A4416E"/>
    <w:rsid w:val="00AC4774"/>
    <w:rsid w:val="00AD4F5A"/>
    <w:rsid w:val="00AF1922"/>
    <w:rsid w:val="00AF5407"/>
    <w:rsid w:val="00B1588B"/>
    <w:rsid w:val="00C2727B"/>
    <w:rsid w:val="00C752C1"/>
    <w:rsid w:val="00CF0DAB"/>
    <w:rsid w:val="00CF2429"/>
    <w:rsid w:val="00D215B1"/>
    <w:rsid w:val="00D81886"/>
    <w:rsid w:val="00D973C1"/>
    <w:rsid w:val="00DB77A9"/>
    <w:rsid w:val="00E3531C"/>
    <w:rsid w:val="00E354B2"/>
    <w:rsid w:val="00E43FC3"/>
    <w:rsid w:val="00E93BA5"/>
    <w:rsid w:val="00EA0ABB"/>
    <w:rsid w:val="00EC5C1F"/>
    <w:rsid w:val="00EE3138"/>
    <w:rsid w:val="00F013EA"/>
    <w:rsid w:val="00F66793"/>
    <w:rsid w:val="00FB4F4B"/>
    <w:rsid w:val="00FF64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6E6CE"/>
  <w15:chartTrackingRefBased/>
  <w15:docId w15:val="{53801CF0-67CE-49AF-A95E-176869694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link w:val="Ttulo3Car"/>
    <w:uiPriority w:val="9"/>
    <w:qFormat/>
    <w:rsid w:val="002C3852"/>
    <w:pPr>
      <w:spacing w:before="100" w:beforeAutospacing="1" w:after="100" w:afterAutospacing="1" w:line="240" w:lineRule="auto"/>
      <w:outlineLvl w:val="2"/>
    </w:pPr>
    <w:rPr>
      <w:rFonts w:ascii="Times New Roman" w:eastAsia="Times New Roman" w:hAnsi="Times New Roman" w:cs="Times New Roman"/>
      <w:b/>
      <w:bCs/>
      <w:sz w:val="27"/>
      <w:szCs w:val="27"/>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C3852"/>
    <w:rPr>
      <w:rFonts w:ascii="Times New Roman" w:eastAsia="Times New Roman" w:hAnsi="Times New Roman" w:cs="Times New Roman"/>
      <w:b/>
      <w:bCs/>
      <w:sz w:val="27"/>
      <w:szCs w:val="27"/>
      <w:lang w:eastAsia="es-CO"/>
    </w:rPr>
  </w:style>
  <w:style w:type="character" w:customStyle="1" w:styleId="resalt">
    <w:name w:val="resalt"/>
    <w:basedOn w:val="Fuentedeprrafopredeter"/>
    <w:rsid w:val="002C3852"/>
  </w:style>
  <w:style w:type="character" w:customStyle="1" w:styleId="estado">
    <w:name w:val="estado"/>
    <w:basedOn w:val="Fuentedeprrafopredeter"/>
    <w:rsid w:val="002C3852"/>
  </w:style>
  <w:style w:type="paragraph" w:styleId="NormalWeb">
    <w:name w:val="Normal (Web)"/>
    <w:basedOn w:val="Normal"/>
    <w:uiPriority w:val="99"/>
    <w:unhideWhenUsed/>
    <w:rsid w:val="002C385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unhideWhenUsed/>
    <w:rsid w:val="002C3852"/>
    <w:rPr>
      <w:color w:val="0000FF"/>
      <w:u w:val="single"/>
    </w:rPr>
  </w:style>
  <w:style w:type="character" w:customStyle="1" w:styleId="ui-jqgrid-resize">
    <w:name w:val="ui-jqgrid-resize"/>
    <w:basedOn w:val="Fuentedeprrafopredeter"/>
    <w:rsid w:val="002C3852"/>
  </w:style>
  <w:style w:type="character" w:styleId="Textoennegrita">
    <w:name w:val="Strong"/>
    <w:basedOn w:val="Fuentedeprrafopredeter"/>
    <w:uiPriority w:val="22"/>
    <w:qFormat/>
    <w:rsid w:val="002C3852"/>
    <w:rPr>
      <w:b/>
      <w:bCs/>
    </w:rPr>
  </w:style>
  <w:style w:type="paragraph" w:styleId="Prrafodelista">
    <w:name w:val="List Paragraph"/>
    <w:basedOn w:val="Normal"/>
    <w:uiPriority w:val="34"/>
    <w:qFormat/>
    <w:rsid w:val="00702356"/>
    <w:pPr>
      <w:ind w:left="720"/>
      <w:contextualSpacing/>
    </w:pPr>
  </w:style>
  <w:style w:type="paragraph" w:styleId="Encabezado">
    <w:name w:val="header"/>
    <w:basedOn w:val="Normal"/>
    <w:link w:val="EncabezadoCar"/>
    <w:uiPriority w:val="99"/>
    <w:unhideWhenUsed/>
    <w:rsid w:val="008760F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760F2"/>
  </w:style>
  <w:style w:type="paragraph" w:styleId="Piedepgina">
    <w:name w:val="footer"/>
    <w:basedOn w:val="Normal"/>
    <w:link w:val="PiedepginaCar"/>
    <w:uiPriority w:val="99"/>
    <w:unhideWhenUsed/>
    <w:rsid w:val="008760F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760F2"/>
  </w:style>
  <w:style w:type="character" w:styleId="Mencinsinresolver">
    <w:name w:val="Unresolved Mention"/>
    <w:basedOn w:val="Fuentedeprrafopredeter"/>
    <w:uiPriority w:val="99"/>
    <w:semiHidden/>
    <w:unhideWhenUsed/>
    <w:rsid w:val="00576E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062522">
      <w:bodyDiv w:val="1"/>
      <w:marLeft w:val="0"/>
      <w:marRight w:val="0"/>
      <w:marTop w:val="0"/>
      <w:marBottom w:val="0"/>
      <w:divBdr>
        <w:top w:val="none" w:sz="0" w:space="0" w:color="auto"/>
        <w:left w:val="none" w:sz="0" w:space="0" w:color="auto"/>
        <w:bottom w:val="none" w:sz="0" w:space="0" w:color="auto"/>
        <w:right w:val="none" w:sz="0" w:space="0" w:color="auto"/>
      </w:divBdr>
      <w:divsChild>
        <w:div w:id="701126639">
          <w:marLeft w:val="0"/>
          <w:marRight w:val="0"/>
          <w:marTop w:val="60"/>
          <w:marBottom w:val="0"/>
          <w:divBdr>
            <w:top w:val="none" w:sz="0" w:space="0" w:color="auto"/>
            <w:left w:val="none" w:sz="0" w:space="0" w:color="auto"/>
            <w:bottom w:val="none" w:sz="0" w:space="0" w:color="auto"/>
            <w:right w:val="none" w:sz="0" w:space="0" w:color="auto"/>
          </w:divBdr>
        </w:div>
        <w:div w:id="1493907301">
          <w:marLeft w:val="0"/>
          <w:marRight w:val="0"/>
          <w:marTop w:val="0"/>
          <w:marBottom w:val="0"/>
          <w:divBdr>
            <w:top w:val="none" w:sz="0" w:space="0" w:color="auto"/>
            <w:left w:val="none" w:sz="0" w:space="0" w:color="auto"/>
            <w:bottom w:val="none" w:sz="0" w:space="0" w:color="auto"/>
            <w:right w:val="none" w:sz="0" w:space="0" w:color="auto"/>
          </w:divBdr>
          <w:divsChild>
            <w:div w:id="876044320">
              <w:marLeft w:val="0"/>
              <w:marRight w:val="0"/>
              <w:marTop w:val="0"/>
              <w:marBottom w:val="0"/>
              <w:divBdr>
                <w:top w:val="none" w:sz="0" w:space="0" w:color="auto"/>
                <w:left w:val="none" w:sz="0" w:space="0" w:color="auto"/>
                <w:bottom w:val="none" w:sz="0" w:space="0" w:color="auto"/>
                <w:right w:val="none" w:sz="0" w:space="0" w:color="auto"/>
              </w:divBdr>
            </w:div>
            <w:div w:id="1303927706">
              <w:marLeft w:val="0"/>
              <w:marRight w:val="0"/>
              <w:marTop w:val="0"/>
              <w:marBottom w:val="0"/>
              <w:divBdr>
                <w:top w:val="none" w:sz="0" w:space="0" w:color="auto"/>
                <w:left w:val="none" w:sz="0" w:space="0" w:color="auto"/>
                <w:bottom w:val="none" w:sz="0" w:space="0" w:color="auto"/>
                <w:right w:val="none" w:sz="0" w:space="0" w:color="auto"/>
              </w:divBdr>
            </w:div>
            <w:div w:id="535195740">
              <w:marLeft w:val="0"/>
              <w:marRight w:val="0"/>
              <w:marTop w:val="0"/>
              <w:marBottom w:val="0"/>
              <w:divBdr>
                <w:top w:val="none" w:sz="0" w:space="0" w:color="auto"/>
                <w:left w:val="none" w:sz="0" w:space="0" w:color="auto"/>
                <w:bottom w:val="none" w:sz="0" w:space="0" w:color="auto"/>
                <w:right w:val="none" w:sz="0" w:space="0" w:color="auto"/>
              </w:divBdr>
            </w:div>
            <w:div w:id="2132434257">
              <w:marLeft w:val="0"/>
              <w:marRight w:val="0"/>
              <w:marTop w:val="0"/>
              <w:marBottom w:val="0"/>
              <w:divBdr>
                <w:top w:val="none" w:sz="0" w:space="0" w:color="auto"/>
                <w:left w:val="none" w:sz="0" w:space="0" w:color="auto"/>
                <w:bottom w:val="none" w:sz="0" w:space="0" w:color="auto"/>
                <w:right w:val="none" w:sz="0" w:space="0" w:color="auto"/>
              </w:divBdr>
            </w:div>
            <w:div w:id="939065860">
              <w:marLeft w:val="0"/>
              <w:marRight w:val="0"/>
              <w:marTop w:val="0"/>
              <w:marBottom w:val="0"/>
              <w:divBdr>
                <w:top w:val="none" w:sz="0" w:space="0" w:color="auto"/>
                <w:left w:val="none" w:sz="0" w:space="0" w:color="auto"/>
                <w:bottom w:val="none" w:sz="0" w:space="0" w:color="auto"/>
                <w:right w:val="none" w:sz="0" w:space="0" w:color="auto"/>
              </w:divBdr>
              <w:divsChild>
                <w:div w:id="33622619">
                  <w:marLeft w:val="0"/>
                  <w:marRight w:val="0"/>
                  <w:marTop w:val="0"/>
                  <w:marBottom w:val="0"/>
                  <w:divBdr>
                    <w:top w:val="single" w:sz="6" w:space="0" w:color="A6C9E2"/>
                    <w:left w:val="single" w:sz="6" w:space="0" w:color="A6C9E2"/>
                    <w:bottom w:val="single" w:sz="6" w:space="0" w:color="A6C9E2"/>
                    <w:right w:val="single" w:sz="6" w:space="0" w:color="A6C9E2"/>
                  </w:divBdr>
                  <w:divsChild>
                    <w:div w:id="1791775476">
                      <w:marLeft w:val="0"/>
                      <w:marRight w:val="0"/>
                      <w:marTop w:val="0"/>
                      <w:marBottom w:val="0"/>
                      <w:divBdr>
                        <w:top w:val="none" w:sz="0" w:space="0" w:color="auto"/>
                        <w:left w:val="none" w:sz="0" w:space="0" w:color="auto"/>
                        <w:bottom w:val="none" w:sz="0" w:space="0" w:color="auto"/>
                        <w:right w:val="none" w:sz="0" w:space="0" w:color="auto"/>
                      </w:divBdr>
                      <w:divsChild>
                        <w:div w:id="1656033842">
                          <w:marLeft w:val="0"/>
                          <w:marRight w:val="0"/>
                          <w:marTop w:val="0"/>
                          <w:marBottom w:val="0"/>
                          <w:divBdr>
                            <w:top w:val="none" w:sz="0" w:space="0" w:color="auto"/>
                            <w:left w:val="none" w:sz="0" w:space="0" w:color="auto"/>
                            <w:bottom w:val="single" w:sz="6" w:space="0" w:color="C5DBEC"/>
                            <w:right w:val="none" w:sz="0" w:space="0" w:color="auto"/>
                          </w:divBdr>
                          <w:divsChild>
                            <w:div w:id="889682268">
                              <w:marLeft w:val="0"/>
                              <w:marRight w:val="0"/>
                              <w:marTop w:val="0"/>
                              <w:marBottom w:val="0"/>
                              <w:divBdr>
                                <w:top w:val="none" w:sz="0" w:space="0" w:color="auto"/>
                                <w:left w:val="none" w:sz="0" w:space="0" w:color="auto"/>
                                <w:bottom w:val="none" w:sz="0" w:space="0" w:color="auto"/>
                                <w:right w:val="none" w:sz="0" w:space="0" w:color="auto"/>
                              </w:divBdr>
                              <w:divsChild>
                                <w:div w:id="397481790">
                                  <w:marLeft w:val="0"/>
                                  <w:marRight w:val="0"/>
                                  <w:marTop w:val="0"/>
                                  <w:marBottom w:val="0"/>
                                  <w:divBdr>
                                    <w:top w:val="none" w:sz="0" w:space="0" w:color="auto"/>
                                    <w:left w:val="none" w:sz="0" w:space="0" w:color="auto"/>
                                    <w:bottom w:val="none" w:sz="0" w:space="0" w:color="auto"/>
                                    <w:right w:val="none" w:sz="0" w:space="0" w:color="auto"/>
                                  </w:divBdr>
                                </w:div>
                                <w:div w:id="630600854">
                                  <w:marLeft w:val="0"/>
                                  <w:marRight w:val="0"/>
                                  <w:marTop w:val="0"/>
                                  <w:marBottom w:val="0"/>
                                  <w:divBdr>
                                    <w:top w:val="none" w:sz="0" w:space="0" w:color="auto"/>
                                    <w:left w:val="none" w:sz="0" w:space="0" w:color="auto"/>
                                    <w:bottom w:val="none" w:sz="0" w:space="0" w:color="auto"/>
                                    <w:right w:val="none" w:sz="0" w:space="0" w:color="auto"/>
                                  </w:divBdr>
                                </w:div>
                                <w:div w:id="1841507974">
                                  <w:marLeft w:val="0"/>
                                  <w:marRight w:val="0"/>
                                  <w:marTop w:val="0"/>
                                  <w:marBottom w:val="0"/>
                                  <w:divBdr>
                                    <w:top w:val="none" w:sz="0" w:space="0" w:color="auto"/>
                                    <w:left w:val="none" w:sz="0" w:space="0" w:color="auto"/>
                                    <w:bottom w:val="none" w:sz="0" w:space="0" w:color="auto"/>
                                    <w:right w:val="none" w:sz="0" w:space="0" w:color="auto"/>
                                  </w:divBdr>
                                </w:div>
                                <w:div w:id="1875194242">
                                  <w:marLeft w:val="0"/>
                                  <w:marRight w:val="0"/>
                                  <w:marTop w:val="0"/>
                                  <w:marBottom w:val="0"/>
                                  <w:divBdr>
                                    <w:top w:val="none" w:sz="0" w:space="0" w:color="auto"/>
                                    <w:left w:val="none" w:sz="0" w:space="0" w:color="auto"/>
                                    <w:bottom w:val="none" w:sz="0" w:space="0" w:color="auto"/>
                                    <w:right w:val="none" w:sz="0" w:space="0" w:color="auto"/>
                                  </w:divBdr>
                                </w:div>
                                <w:div w:id="1356924205">
                                  <w:marLeft w:val="0"/>
                                  <w:marRight w:val="0"/>
                                  <w:marTop w:val="0"/>
                                  <w:marBottom w:val="0"/>
                                  <w:divBdr>
                                    <w:top w:val="none" w:sz="0" w:space="0" w:color="auto"/>
                                    <w:left w:val="none" w:sz="0" w:space="0" w:color="auto"/>
                                    <w:bottom w:val="none" w:sz="0" w:space="0" w:color="auto"/>
                                    <w:right w:val="none" w:sz="0" w:space="0" w:color="auto"/>
                                  </w:divBdr>
                                </w:div>
                                <w:div w:id="391932897">
                                  <w:marLeft w:val="0"/>
                                  <w:marRight w:val="0"/>
                                  <w:marTop w:val="0"/>
                                  <w:marBottom w:val="0"/>
                                  <w:divBdr>
                                    <w:top w:val="none" w:sz="0" w:space="0" w:color="auto"/>
                                    <w:left w:val="none" w:sz="0" w:space="0" w:color="auto"/>
                                    <w:bottom w:val="none" w:sz="0" w:space="0" w:color="auto"/>
                                    <w:right w:val="none" w:sz="0" w:space="0" w:color="auto"/>
                                  </w:divBdr>
                                </w:div>
                                <w:div w:id="74916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992224">
                          <w:marLeft w:val="0"/>
                          <w:marRight w:val="0"/>
                          <w:marTop w:val="0"/>
                          <w:marBottom w:val="0"/>
                          <w:divBdr>
                            <w:top w:val="none" w:sz="0" w:space="0" w:color="auto"/>
                            <w:left w:val="none" w:sz="0" w:space="0" w:color="auto"/>
                            <w:bottom w:val="none" w:sz="0" w:space="0" w:color="auto"/>
                            <w:right w:val="none" w:sz="0" w:space="0" w:color="auto"/>
                          </w:divBdr>
                        </w:div>
                        <w:div w:id="1527282939">
                          <w:marLeft w:val="0"/>
                          <w:marRight w:val="0"/>
                          <w:marTop w:val="0"/>
                          <w:marBottom w:val="0"/>
                          <w:divBdr>
                            <w:top w:val="none" w:sz="0" w:space="0" w:color="auto"/>
                            <w:left w:val="none" w:sz="0" w:space="0" w:color="auto"/>
                            <w:bottom w:val="none" w:sz="0" w:space="0" w:color="auto"/>
                            <w:right w:val="none" w:sz="0" w:space="0" w:color="auto"/>
                          </w:divBdr>
                        </w:div>
                        <w:div w:id="1566835899">
                          <w:marLeft w:val="0"/>
                          <w:marRight w:val="0"/>
                          <w:marTop w:val="0"/>
                          <w:marBottom w:val="0"/>
                          <w:divBdr>
                            <w:top w:val="none" w:sz="0" w:space="0" w:color="auto"/>
                            <w:left w:val="none" w:sz="0" w:space="0" w:color="auto"/>
                            <w:bottom w:val="none" w:sz="0" w:space="0" w:color="auto"/>
                            <w:right w:val="none" w:sz="0" w:space="0" w:color="auto"/>
                          </w:divBdr>
                        </w:div>
                        <w:div w:id="143856001">
                          <w:marLeft w:val="0"/>
                          <w:marRight w:val="0"/>
                          <w:marTop w:val="0"/>
                          <w:marBottom w:val="0"/>
                          <w:divBdr>
                            <w:top w:val="none" w:sz="0" w:space="0" w:color="auto"/>
                            <w:left w:val="none" w:sz="0" w:space="0" w:color="auto"/>
                            <w:bottom w:val="none" w:sz="0" w:space="0" w:color="auto"/>
                            <w:right w:val="none" w:sz="0" w:space="0" w:color="auto"/>
                          </w:divBdr>
                        </w:div>
                        <w:div w:id="506141033">
                          <w:marLeft w:val="0"/>
                          <w:marRight w:val="0"/>
                          <w:marTop w:val="0"/>
                          <w:marBottom w:val="0"/>
                          <w:divBdr>
                            <w:top w:val="none" w:sz="0" w:space="0" w:color="auto"/>
                            <w:left w:val="none" w:sz="0" w:space="0" w:color="auto"/>
                            <w:bottom w:val="none" w:sz="0" w:space="0" w:color="auto"/>
                            <w:right w:val="none" w:sz="0" w:space="0" w:color="auto"/>
                          </w:divBdr>
                        </w:div>
                        <w:div w:id="1702894313">
                          <w:marLeft w:val="0"/>
                          <w:marRight w:val="0"/>
                          <w:marTop w:val="0"/>
                          <w:marBottom w:val="0"/>
                          <w:divBdr>
                            <w:top w:val="none" w:sz="0" w:space="0" w:color="auto"/>
                            <w:left w:val="none" w:sz="0" w:space="0" w:color="auto"/>
                            <w:bottom w:val="none" w:sz="0" w:space="0" w:color="auto"/>
                            <w:right w:val="none" w:sz="0" w:space="0" w:color="auto"/>
                          </w:divBdr>
                        </w:div>
                        <w:div w:id="1533805579">
                          <w:marLeft w:val="0"/>
                          <w:marRight w:val="0"/>
                          <w:marTop w:val="0"/>
                          <w:marBottom w:val="0"/>
                          <w:divBdr>
                            <w:top w:val="none" w:sz="0" w:space="0" w:color="auto"/>
                            <w:left w:val="none" w:sz="0" w:space="0" w:color="auto"/>
                            <w:bottom w:val="none" w:sz="0" w:space="0" w:color="auto"/>
                            <w:right w:val="none" w:sz="0" w:space="0" w:color="auto"/>
                          </w:divBdr>
                        </w:div>
                        <w:div w:id="853422990">
                          <w:marLeft w:val="0"/>
                          <w:marRight w:val="0"/>
                          <w:marTop w:val="0"/>
                          <w:marBottom w:val="0"/>
                          <w:divBdr>
                            <w:top w:val="none" w:sz="0" w:space="0" w:color="auto"/>
                            <w:left w:val="none" w:sz="0" w:space="0" w:color="auto"/>
                            <w:bottom w:val="none" w:sz="0" w:space="0" w:color="auto"/>
                            <w:right w:val="none" w:sz="0" w:space="0" w:color="auto"/>
                          </w:divBdr>
                        </w:div>
                        <w:div w:id="182701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556577">
          <w:marLeft w:val="0"/>
          <w:marRight w:val="0"/>
          <w:marTop w:val="0"/>
          <w:marBottom w:val="0"/>
          <w:divBdr>
            <w:top w:val="single" w:sz="6" w:space="0" w:color="A6C9E2"/>
            <w:left w:val="single" w:sz="6" w:space="0" w:color="A6C9E2"/>
            <w:bottom w:val="single" w:sz="6" w:space="0" w:color="A6C9E2"/>
            <w:right w:val="single" w:sz="6" w:space="0" w:color="A6C9E2"/>
          </w:divBdr>
          <w:divsChild>
            <w:div w:id="1157187397">
              <w:marLeft w:val="0"/>
              <w:marRight w:val="0"/>
              <w:marTop w:val="0"/>
              <w:marBottom w:val="0"/>
              <w:divBdr>
                <w:top w:val="none" w:sz="0" w:space="0" w:color="auto"/>
                <w:left w:val="none" w:sz="0" w:space="0" w:color="auto"/>
                <w:bottom w:val="none" w:sz="0" w:space="0" w:color="auto"/>
                <w:right w:val="none" w:sz="0" w:space="0" w:color="auto"/>
              </w:divBdr>
              <w:divsChild>
                <w:div w:id="1420326463">
                  <w:marLeft w:val="0"/>
                  <w:marRight w:val="0"/>
                  <w:marTop w:val="0"/>
                  <w:marBottom w:val="0"/>
                  <w:divBdr>
                    <w:top w:val="none" w:sz="0" w:space="0" w:color="auto"/>
                    <w:left w:val="none" w:sz="0" w:space="0" w:color="auto"/>
                    <w:bottom w:val="single" w:sz="6" w:space="0" w:color="C5DBEC"/>
                    <w:right w:val="none" w:sz="0" w:space="0" w:color="auto"/>
                  </w:divBdr>
                  <w:divsChild>
                    <w:div w:id="1314987599">
                      <w:marLeft w:val="0"/>
                      <w:marRight w:val="0"/>
                      <w:marTop w:val="0"/>
                      <w:marBottom w:val="0"/>
                      <w:divBdr>
                        <w:top w:val="none" w:sz="0" w:space="0" w:color="auto"/>
                        <w:left w:val="none" w:sz="0" w:space="0" w:color="auto"/>
                        <w:bottom w:val="none" w:sz="0" w:space="0" w:color="auto"/>
                        <w:right w:val="none" w:sz="0" w:space="0" w:color="auto"/>
                      </w:divBdr>
                      <w:divsChild>
                        <w:div w:id="1020012320">
                          <w:marLeft w:val="0"/>
                          <w:marRight w:val="0"/>
                          <w:marTop w:val="0"/>
                          <w:marBottom w:val="0"/>
                          <w:divBdr>
                            <w:top w:val="none" w:sz="0" w:space="0" w:color="auto"/>
                            <w:left w:val="none" w:sz="0" w:space="0" w:color="auto"/>
                            <w:bottom w:val="none" w:sz="0" w:space="0" w:color="auto"/>
                            <w:right w:val="none" w:sz="0" w:space="0" w:color="auto"/>
                          </w:divBdr>
                        </w:div>
                        <w:div w:id="111022399">
                          <w:marLeft w:val="0"/>
                          <w:marRight w:val="0"/>
                          <w:marTop w:val="0"/>
                          <w:marBottom w:val="0"/>
                          <w:divBdr>
                            <w:top w:val="none" w:sz="0" w:space="0" w:color="auto"/>
                            <w:left w:val="none" w:sz="0" w:space="0" w:color="auto"/>
                            <w:bottom w:val="none" w:sz="0" w:space="0" w:color="auto"/>
                            <w:right w:val="none" w:sz="0" w:space="0" w:color="auto"/>
                          </w:divBdr>
                        </w:div>
                        <w:div w:id="440418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208094">
                  <w:marLeft w:val="0"/>
                  <w:marRight w:val="0"/>
                  <w:marTop w:val="0"/>
                  <w:marBottom w:val="0"/>
                  <w:divBdr>
                    <w:top w:val="none" w:sz="0" w:space="0" w:color="auto"/>
                    <w:left w:val="none" w:sz="0" w:space="0" w:color="auto"/>
                    <w:bottom w:val="none" w:sz="0" w:space="0" w:color="auto"/>
                    <w:right w:val="none" w:sz="0" w:space="0" w:color="auto"/>
                  </w:divBdr>
                </w:div>
                <w:div w:id="2057928612">
                  <w:marLeft w:val="0"/>
                  <w:marRight w:val="0"/>
                  <w:marTop w:val="0"/>
                  <w:marBottom w:val="0"/>
                  <w:divBdr>
                    <w:top w:val="none" w:sz="0" w:space="0" w:color="auto"/>
                    <w:left w:val="none" w:sz="0" w:space="0" w:color="auto"/>
                    <w:bottom w:val="none" w:sz="0" w:space="0" w:color="auto"/>
                    <w:right w:val="none" w:sz="0" w:space="0" w:color="auto"/>
                  </w:divBdr>
                </w:div>
                <w:div w:id="1689142422">
                  <w:marLeft w:val="0"/>
                  <w:marRight w:val="0"/>
                  <w:marTop w:val="0"/>
                  <w:marBottom w:val="0"/>
                  <w:divBdr>
                    <w:top w:val="none" w:sz="0" w:space="0" w:color="auto"/>
                    <w:left w:val="none" w:sz="0" w:space="0" w:color="auto"/>
                    <w:bottom w:val="none" w:sz="0" w:space="0" w:color="auto"/>
                    <w:right w:val="none" w:sz="0" w:space="0" w:color="auto"/>
                  </w:divBdr>
                </w:div>
                <w:div w:id="1201632333">
                  <w:marLeft w:val="0"/>
                  <w:marRight w:val="0"/>
                  <w:marTop w:val="0"/>
                  <w:marBottom w:val="0"/>
                  <w:divBdr>
                    <w:top w:val="none" w:sz="0" w:space="0" w:color="auto"/>
                    <w:left w:val="none" w:sz="0" w:space="0" w:color="auto"/>
                    <w:bottom w:val="none" w:sz="0" w:space="0" w:color="auto"/>
                    <w:right w:val="none" w:sz="0" w:space="0" w:color="auto"/>
                  </w:divBdr>
                </w:div>
                <w:div w:id="1415663506">
                  <w:marLeft w:val="0"/>
                  <w:marRight w:val="0"/>
                  <w:marTop w:val="0"/>
                  <w:marBottom w:val="0"/>
                  <w:divBdr>
                    <w:top w:val="none" w:sz="0" w:space="0" w:color="auto"/>
                    <w:left w:val="none" w:sz="0" w:space="0" w:color="auto"/>
                    <w:bottom w:val="none" w:sz="0" w:space="0" w:color="auto"/>
                    <w:right w:val="none" w:sz="0" w:space="0" w:color="auto"/>
                  </w:divBdr>
                </w:div>
                <w:div w:id="952320438">
                  <w:marLeft w:val="0"/>
                  <w:marRight w:val="0"/>
                  <w:marTop w:val="0"/>
                  <w:marBottom w:val="0"/>
                  <w:divBdr>
                    <w:top w:val="none" w:sz="0" w:space="0" w:color="auto"/>
                    <w:left w:val="none" w:sz="0" w:space="0" w:color="auto"/>
                    <w:bottom w:val="none" w:sz="0" w:space="0" w:color="auto"/>
                    <w:right w:val="none" w:sz="0" w:space="0" w:color="auto"/>
                  </w:divBdr>
                </w:div>
                <w:div w:id="191832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393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
<Relationship Id="rId1" Target="numbering.xml" Type="http://schemas.openxmlformats.org/officeDocument/2006/relationships/numbering"/>
<Relationship Id="rId10" Target="footer1.xml" Type="http://schemas.openxmlformats.org/officeDocument/2006/relationships/footer"/>
<Relationship Id="rId11" Target="fontTable.xml" Type="http://schemas.openxmlformats.org/officeDocument/2006/relationships/fontTable"/>
<Relationship Id="rId12" Target="theme/theme1.xml" Type="http://schemas.openxmlformats.org/officeDocument/2006/relationships/theme"/>
<Relationship Id="rId2" Target="styles.xml" Type="http://schemas.openxmlformats.org/officeDocument/2006/relationships/styles"/>
<Relationship Id="rId3" Target="settings.xml" Type="http://schemas.openxmlformats.org/officeDocument/2006/relationships/settings"/>
<Relationship Id="rId4" Target="webSettings.xml" Type="http://schemas.openxmlformats.org/officeDocument/2006/relationships/webSettings"/>
<Relationship Id="rId5" Target="footnotes.xml" Type="http://schemas.openxmlformats.org/officeDocument/2006/relationships/footnotes"/>
<Relationship Id="rId6" Target="endnotes.xml" Type="http://schemas.openxmlformats.org/officeDocument/2006/relationships/endnotes"/>
<Relationship Id="rId7" Target="https://www.itm.edu.co//wp-content/uploads/legales/2023/politica-tratamiento-datos-ITM.pdf" TargetMode="External" Type="http://schemas.openxmlformats.org/officeDocument/2006/relationships/hyperlink"/>
<Relationship Id="rId8" Target="https://www.itm.edu.co//wp-content/uploads/legales/2023/politica-videovigilancia-ITM.pdf" TargetMode="External" Type="http://schemas.openxmlformats.org/officeDocument/2006/relationships/hyperlink"/>
<Relationship Id="rId9" Target="header1.xml" Type="http://schemas.openxmlformats.org/officeDocument/2006/relationships/header"/>
</Relationships>

</file>

<file path=word/_rels/header1.xml.rels><?xml version="1.0" encoding="UTF-8" standalone="yes"?>
<Relationships xmlns="http://schemas.openxmlformats.org/package/2006/relationships">
<Relationship Id="rId1" Target="media/image1.png" Type="http://schemas.openxmlformats.org/officeDocument/2006/relationships/image"/>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674</Words>
  <Characters>3707</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2023-09-01T12:47:00Z</dcterms:created>
  <dc:creator>Carolina Agudelo Bedoya</dc:creator>
  <cp:lastModifiedBy>Clisman Andres Pajaro velasco</cp:lastModifiedBy>
  <dcterms:modified xsi:type="dcterms:W3CDTF">2024-03-11T21:09:00Z</dcterms:modified>
  <cp:revision>8</cp:revision>
</cp:coreProperties>
</file>